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967E1" w14:textId="08A3003B" w:rsidR="001A1A65" w:rsidRPr="001A1A65" w:rsidRDefault="00A24E33" w:rsidP="001A1A6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1" wp14:editId="777365F5">
            <wp:simplePos x="0" y="0"/>
            <wp:positionH relativeFrom="column">
              <wp:posOffset>2454910</wp:posOffset>
            </wp:positionH>
            <wp:positionV relativeFrom="paragraph">
              <wp:posOffset>286385</wp:posOffset>
            </wp:positionV>
            <wp:extent cx="746760" cy="7620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B10B1" w14:textId="14862005" w:rsidR="00A24E33" w:rsidRDefault="00A24E33" w:rsidP="00A24E33">
      <w:pPr>
        <w:jc w:val="righ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ПРОЕКТ</w:t>
      </w:r>
    </w:p>
    <w:p w14:paraId="1AB31B13" w14:textId="211B64E9" w:rsidR="001A1A65" w:rsidRPr="001A1A65" w:rsidRDefault="001A1A65" w:rsidP="001A1A65">
      <w:pPr>
        <w:jc w:val="center"/>
        <w:outlineLvl w:val="0"/>
        <w:rPr>
          <w:b/>
          <w:sz w:val="28"/>
          <w:szCs w:val="28"/>
        </w:rPr>
      </w:pPr>
      <w:r w:rsidRPr="001A1A65">
        <w:rPr>
          <w:b/>
          <w:sz w:val="28"/>
          <w:szCs w:val="28"/>
        </w:rPr>
        <w:t xml:space="preserve">СОВЕТ </w:t>
      </w:r>
      <w:r w:rsidR="00A24E33">
        <w:rPr>
          <w:b/>
          <w:sz w:val="28"/>
          <w:szCs w:val="28"/>
        </w:rPr>
        <w:t>ШАБЕЛЬСКОГО</w:t>
      </w:r>
      <w:r w:rsidRPr="001A1A65">
        <w:rPr>
          <w:b/>
          <w:sz w:val="28"/>
          <w:szCs w:val="28"/>
        </w:rPr>
        <w:t xml:space="preserve"> СЕЛЬСКОГО ПОСЕЛЕНИЯ </w:t>
      </w:r>
    </w:p>
    <w:p w14:paraId="642276CD" w14:textId="77777777" w:rsidR="001A1A65" w:rsidRPr="001A1A65" w:rsidRDefault="001A1A65" w:rsidP="001A1A65">
      <w:pPr>
        <w:jc w:val="center"/>
        <w:outlineLvl w:val="0"/>
        <w:rPr>
          <w:b/>
          <w:sz w:val="28"/>
          <w:szCs w:val="28"/>
        </w:rPr>
      </w:pPr>
      <w:r w:rsidRPr="001A1A65">
        <w:rPr>
          <w:b/>
          <w:sz w:val="28"/>
          <w:szCs w:val="28"/>
        </w:rPr>
        <w:t>ЩЕРБИНОВСКОГО МУНИЦИПАЛЬНОГО РАЙОНА</w:t>
      </w:r>
    </w:p>
    <w:p w14:paraId="19347A94" w14:textId="77777777" w:rsidR="001A1A65" w:rsidRPr="001A1A65" w:rsidRDefault="001A1A65" w:rsidP="001A1A65">
      <w:pPr>
        <w:jc w:val="center"/>
        <w:outlineLvl w:val="0"/>
        <w:rPr>
          <w:b/>
          <w:sz w:val="28"/>
          <w:szCs w:val="28"/>
        </w:rPr>
      </w:pPr>
      <w:r w:rsidRPr="001A1A65">
        <w:rPr>
          <w:b/>
          <w:sz w:val="28"/>
          <w:szCs w:val="28"/>
        </w:rPr>
        <w:t>КРАСНОДАРСКОГО КРАЯ ПЯТОГО СОЗЫВА</w:t>
      </w:r>
    </w:p>
    <w:p w14:paraId="0D4F4D05" w14:textId="69711368" w:rsidR="001A1A65" w:rsidRPr="00A24E33" w:rsidRDefault="00216019" w:rsidP="001A1A65">
      <w:pPr>
        <w:jc w:val="center"/>
        <w:outlineLvl w:val="0"/>
        <w:rPr>
          <w:b/>
          <w:color w:val="FF0000"/>
          <w:sz w:val="28"/>
          <w:szCs w:val="28"/>
        </w:rPr>
      </w:pPr>
      <w:r w:rsidRPr="00A24E33">
        <w:rPr>
          <w:b/>
          <w:color w:val="FF0000"/>
          <w:sz w:val="28"/>
          <w:szCs w:val="28"/>
        </w:rPr>
        <w:t>двадцать первая</w:t>
      </w:r>
      <w:r w:rsidR="001A1A65" w:rsidRPr="00A24E33">
        <w:rPr>
          <w:b/>
          <w:color w:val="FF0000"/>
          <w:sz w:val="28"/>
          <w:szCs w:val="28"/>
        </w:rPr>
        <w:t xml:space="preserve"> СЕССИЯ</w:t>
      </w:r>
    </w:p>
    <w:p w14:paraId="364A76B5" w14:textId="77777777" w:rsidR="001A1A65" w:rsidRPr="001A1A65" w:rsidRDefault="001A1A65" w:rsidP="001A1A65">
      <w:pPr>
        <w:jc w:val="center"/>
        <w:outlineLvl w:val="0"/>
        <w:rPr>
          <w:b/>
          <w:sz w:val="28"/>
          <w:szCs w:val="28"/>
        </w:rPr>
      </w:pPr>
    </w:p>
    <w:p w14:paraId="61B8D8F1" w14:textId="77777777" w:rsidR="001A1A65" w:rsidRPr="001A1A65" w:rsidRDefault="001A1A65" w:rsidP="001A1A65">
      <w:pPr>
        <w:jc w:val="center"/>
        <w:outlineLvl w:val="0"/>
        <w:rPr>
          <w:b/>
          <w:sz w:val="28"/>
          <w:szCs w:val="28"/>
        </w:rPr>
      </w:pPr>
      <w:r w:rsidRPr="001A1A65">
        <w:rPr>
          <w:b/>
          <w:sz w:val="28"/>
          <w:szCs w:val="28"/>
        </w:rPr>
        <w:t>РЕШЕНИЕ</w:t>
      </w:r>
    </w:p>
    <w:p w14:paraId="0B677191" w14:textId="77777777" w:rsidR="001A1A65" w:rsidRPr="001A1A65" w:rsidRDefault="001A1A65" w:rsidP="001A1A65">
      <w:pPr>
        <w:jc w:val="center"/>
        <w:rPr>
          <w:sz w:val="28"/>
          <w:szCs w:val="28"/>
        </w:rPr>
      </w:pPr>
    </w:p>
    <w:p w14:paraId="1A7C7D41" w14:textId="1AF18C40" w:rsidR="001A1A65" w:rsidRPr="001A1A65" w:rsidRDefault="00A24E33" w:rsidP="001A1A65">
      <w:pPr>
        <w:rPr>
          <w:sz w:val="28"/>
          <w:szCs w:val="28"/>
        </w:rPr>
      </w:pPr>
      <w:r w:rsidRPr="001A1A65">
        <w:rPr>
          <w:sz w:val="28"/>
          <w:szCs w:val="28"/>
        </w:rPr>
        <w:t>О</w:t>
      </w:r>
      <w:r w:rsidR="001A1A65" w:rsidRPr="001A1A65">
        <w:rPr>
          <w:sz w:val="28"/>
          <w:szCs w:val="28"/>
        </w:rPr>
        <w:t>т</w:t>
      </w:r>
      <w:r>
        <w:rPr>
          <w:sz w:val="28"/>
          <w:szCs w:val="28"/>
        </w:rPr>
        <w:t xml:space="preserve">                   </w:t>
      </w:r>
      <w:r w:rsidR="001A1A65" w:rsidRPr="001A1A65">
        <w:rPr>
          <w:sz w:val="28"/>
          <w:szCs w:val="28"/>
        </w:rPr>
        <w:tab/>
      </w:r>
      <w:r w:rsidR="001A1A65" w:rsidRPr="001A1A65">
        <w:rPr>
          <w:sz w:val="28"/>
          <w:szCs w:val="28"/>
        </w:rPr>
        <w:tab/>
      </w:r>
      <w:r w:rsidR="001A1A65" w:rsidRPr="001A1A65">
        <w:rPr>
          <w:sz w:val="28"/>
          <w:szCs w:val="28"/>
        </w:rPr>
        <w:tab/>
      </w:r>
      <w:r w:rsidR="001A1A65" w:rsidRPr="001A1A65">
        <w:rPr>
          <w:sz w:val="28"/>
          <w:szCs w:val="28"/>
        </w:rPr>
        <w:tab/>
      </w:r>
      <w:r w:rsidR="001A1A65" w:rsidRPr="001A1A65">
        <w:rPr>
          <w:sz w:val="28"/>
          <w:szCs w:val="28"/>
        </w:rPr>
        <w:tab/>
      </w:r>
      <w:r w:rsidR="001A1A65" w:rsidRPr="001A1A65">
        <w:rPr>
          <w:sz w:val="28"/>
          <w:szCs w:val="28"/>
        </w:rPr>
        <w:tab/>
      </w:r>
      <w:r w:rsidR="001A1A65" w:rsidRPr="001A1A65">
        <w:rPr>
          <w:sz w:val="28"/>
          <w:szCs w:val="28"/>
        </w:rPr>
        <w:tab/>
        <w:t xml:space="preserve">          </w:t>
      </w:r>
      <w:r w:rsidR="00216019">
        <w:rPr>
          <w:sz w:val="28"/>
          <w:szCs w:val="28"/>
        </w:rPr>
        <w:t xml:space="preserve">                     </w:t>
      </w:r>
      <w:r w:rsidR="001A1A65" w:rsidRPr="001A1A65">
        <w:rPr>
          <w:sz w:val="28"/>
          <w:szCs w:val="28"/>
        </w:rPr>
        <w:t xml:space="preserve">     № </w:t>
      </w:r>
    </w:p>
    <w:p w14:paraId="34DDD538" w14:textId="5BD7473C" w:rsidR="001A1A65" w:rsidRPr="001A1A65" w:rsidRDefault="00A24E33" w:rsidP="001A1A65">
      <w:pPr>
        <w:jc w:val="center"/>
      </w:pPr>
      <w:r>
        <w:t>село Шабельское</w:t>
      </w:r>
    </w:p>
    <w:p w14:paraId="4B324088" w14:textId="77777777" w:rsidR="00E20C0A" w:rsidRPr="00CF5CD2" w:rsidRDefault="00E20C0A" w:rsidP="00C52996">
      <w:pPr>
        <w:jc w:val="center"/>
        <w:rPr>
          <w:noProof/>
          <w:color w:val="000000" w:themeColor="text1"/>
          <w:sz w:val="28"/>
          <w:szCs w:val="28"/>
        </w:rPr>
      </w:pPr>
    </w:p>
    <w:p w14:paraId="61E26F1B" w14:textId="77777777" w:rsidR="00E20C0A" w:rsidRPr="00CF5CD2" w:rsidRDefault="00E20C0A" w:rsidP="00C52996">
      <w:pPr>
        <w:jc w:val="center"/>
        <w:rPr>
          <w:noProof/>
          <w:color w:val="000000" w:themeColor="text1"/>
          <w:sz w:val="28"/>
          <w:szCs w:val="28"/>
        </w:rPr>
      </w:pPr>
    </w:p>
    <w:p w14:paraId="46CD4682" w14:textId="77777777" w:rsidR="009E4025" w:rsidRPr="00CF5CD2" w:rsidRDefault="009E4025" w:rsidP="00C52996">
      <w:pPr>
        <w:jc w:val="center"/>
        <w:rPr>
          <w:color w:val="000000" w:themeColor="text1"/>
          <w:sz w:val="28"/>
          <w:szCs w:val="28"/>
        </w:rPr>
      </w:pPr>
    </w:p>
    <w:p w14:paraId="03601628" w14:textId="77777777" w:rsidR="00CE2DD1" w:rsidRPr="00CF5CD2" w:rsidRDefault="00CE2DD1" w:rsidP="00CE2DD1">
      <w:pPr>
        <w:pStyle w:val="ConsTitle"/>
        <w:widowControl/>
        <w:ind w:right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bookmarkStart w:id="0" w:name="_Hlk223334191"/>
      <w:r w:rsidRPr="00CF5CD2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«О внесении изменений в решение Совета </w:t>
      </w:r>
    </w:p>
    <w:p w14:paraId="6EE6B389" w14:textId="5E5B5890" w:rsidR="00A24E33" w:rsidRPr="00A24E33" w:rsidRDefault="00A24E33" w:rsidP="00A24E33">
      <w:pPr>
        <w:pStyle w:val="ConsTitle"/>
        <w:widowControl/>
        <w:ind w:right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Шабельского</w:t>
      </w:r>
      <w:r w:rsidR="00CE2DD1" w:rsidRPr="00CF5CD2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 сельского поселения </w:t>
      </w:r>
      <w:r w:rsidRPr="00A24E33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Щербиновского </w:t>
      </w:r>
    </w:p>
    <w:p w14:paraId="75E03EB0" w14:textId="238271FA" w:rsidR="00CE2DD1" w:rsidRPr="00CF5CD2" w:rsidRDefault="00A24E33" w:rsidP="00A24E33">
      <w:pPr>
        <w:pStyle w:val="ConsTitle"/>
        <w:widowControl/>
        <w:ind w:right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A24E33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муниципал</w:t>
      </w:r>
      <w:r w:rsidRPr="00A24E33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ь</w:t>
      </w:r>
      <w:r w:rsidRPr="00A24E33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ного района Краснодарского края</w:t>
      </w:r>
      <w:r w:rsidR="00CE2DD1" w:rsidRPr="00CF5CD2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 от </w: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25</w:t>
      </w:r>
      <w:r w:rsidR="00CE2DD1" w:rsidRPr="00CF5CD2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ноября</w:t>
      </w:r>
      <w:r w:rsidR="00CE2DD1" w:rsidRPr="00CF5CD2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 202</w: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5</w:t>
      </w:r>
      <w:r w:rsidR="00CE2DD1" w:rsidRPr="00CF5CD2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3</w:t>
      </w:r>
      <w:r w:rsidR="00CE2DD1" w:rsidRPr="00CF5CD2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 </w:t>
      </w:r>
    </w:p>
    <w:p w14:paraId="5FA3FC06" w14:textId="77777777" w:rsidR="00A24E33" w:rsidRPr="00A24E33" w:rsidRDefault="00CE2DD1" w:rsidP="00A24E33">
      <w:pPr>
        <w:pStyle w:val="ConsTitle"/>
        <w:widowControl/>
        <w:ind w:right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CF5CD2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«</w:t>
      </w:r>
      <w:r w:rsidR="00A24E33" w:rsidRPr="00A24E33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Об утверждении Положения о бюджетном процессе в </w:t>
      </w:r>
    </w:p>
    <w:p w14:paraId="310859E2" w14:textId="77777777" w:rsidR="00A24E33" w:rsidRPr="00A24E33" w:rsidRDefault="00A24E33" w:rsidP="00A24E33">
      <w:pPr>
        <w:pStyle w:val="ConsTitle"/>
        <w:widowControl/>
        <w:ind w:right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A24E33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Шабельском сел</w:t>
      </w:r>
      <w:r w:rsidRPr="00A24E33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ь</w:t>
      </w:r>
      <w:r w:rsidRPr="00A24E33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ском поселении Щербиновского </w:t>
      </w:r>
    </w:p>
    <w:p w14:paraId="2D122947" w14:textId="286CF591" w:rsidR="00CE2DD1" w:rsidRPr="00CF5CD2" w:rsidRDefault="00A24E33" w:rsidP="00A24E33">
      <w:pPr>
        <w:pStyle w:val="ConsTitle"/>
        <w:widowControl/>
        <w:ind w:right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A24E33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муниципал</w:t>
      </w:r>
      <w:r w:rsidRPr="00A24E33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ь</w:t>
      </w:r>
      <w:r w:rsidRPr="00A24E33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ного района Краснодарского края</w:t>
      </w:r>
      <w:r w:rsidR="00CE2DD1" w:rsidRPr="00CF5CD2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»</w:t>
      </w:r>
    </w:p>
    <w:bookmarkEnd w:id="0"/>
    <w:p w14:paraId="249503CD" w14:textId="77777777" w:rsidR="00D02842" w:rsidRPr="00CF5CD2" w:rsidRDefault="00D02842" w:rsidP="00D02842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03BF8580" w14:textId="77777777" w:rsidR="00846DA9" w:rsidRPr="00CF5CD2" w:rsidRDefault="00846DA9" w:rsidP="00D02842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6571318D" w14:textId="77777777" w:rsidR="002778BF" w:rsidRPr="00CF5CD2" w:rsidRDefault="002778BF" w:rsidP="00D02842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4286D4F3" w14:textId="75746032" w:rsidR="009922A5" w:rsidRPr="00CF5CD2" w:rsidRDefault="00116129" w:rsidP="00846DA9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</w:t>
      </w:r>
      <w:r w:rsidR="007C5429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цел</w:t>
      </w:r>
      <w:r w:rsidR="00846DA9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ях приведения в соответстви</w:t>
      </w:r>
      <w:r w:rsidR="00841860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="00846DA9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 </w:t>
      </w:r>
      <w:r w:rsidR="007C5429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требованиями </w:t>
      </w:r>
      <w:r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Бюджетн</w:t>
      </w:r>
      <w:r w:rsidR="005F2B86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ого</w:t>
      </w:r>
      <w:r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кодекс</w:t>
      </w:r>
      <w:r w:rsidR="005F2B86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</w:t>
      </w:r>
      <w:r w:rsidR="00DB21E2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Российской Федерации</w:t>
      </w:r>
      <w:r w:rsidR="009346FC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CF5CD2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руководствуясь Уставом </w:t>
      </w:r>
      <w:r w:rsidR="00A24E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Шабельского</w:t>
      </w:r>
      <w:r w:rsidR="00CF5CD2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сельского поселения Щербиновского</w:t>
      </w:r>
      <w:r w:rsidR="00A24E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муниципального</w:t>
      </w:r>
      <w:r w:rsidR="00CF5CD2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района</w:t>
      </w:r>
      <w:r w:rsidR="00A24E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Краснодарского края</w:t>
      </w:r>
      <w:r w:rsidR="00CF5CD2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="009922A5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Совет </w:t>
      </w:r>
      <w:r w:rsidR="00A24E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Шабельского</w:t>
      </w:r>
      <w:r w:rsidR="009922A5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сельского поселения Щер</w:t>
      </w:r>
      <w:r w:rsidR="00836A97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биновского </w:t>
      </w:r>
      <w:r w:rsidR="00A24E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муниципального</w:t>
      </w:r>
      <w:r w:rsidR="00A24E33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района</w:t>
      </w:r>
      <w:r w:rsidR="00A24E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Краснодарского края</w:t>
      </w:r>
      <w:r w:rsidR="00846DA9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9922A5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</w:t>
      </w:r>
      <w:r w:rsidR="00B67F39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9922A5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="00B67F39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9922A5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ш</w:t>
      </w:r>
      <w:r w:rsidR="00B67F39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9922A5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</w:t>
      </w:r>
      <w:r w:rsidR="00B67F39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9922A5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л:</w:t>
      </w:r>
    </w:p>
    <w:p w14:paraId="49A4493D" w14:textId="0B1B33FC" w:rsidR="00D84415" w:rsidRPr="00CF5CD2" w:rsidRDefault="00864E07" w:rsidP="00846DA9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1. </w:t>
      </w:r>
      <w:r w:rsidR="00AC7774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Внести в</w:t>
      </w:r>
      <w:r w:rsidR="00CF5CD2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Положение о бюджетном процессе в </w:t>
      </w:r>
      <w:r w:rsidR="00A24E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Шабельском</w:t>
      </w:r>
      <w:r w:rsidR="00CF5CD2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сельском поселении </w:t>
      </w:r>
      <w:r w:rsidR="00A24E33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Щербиновского</w:t>
      </w:r>
      <w:r w:rsidR="00A24E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муниципального</w:t>
      </w:r>
      <w:r w:rsidR="00A24E33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района</w:t>
      </w:r>
      <w:r w:rsidR="00A24E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Краснодарского края</w:t>
      </w:r>
      <w:r w:rsidR="00CF5CD2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 w:rsidR="00AC7774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CF5CD2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утвержденное</w:t>
      </w:r>
      <w:r w:rsidR="00AC7774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решени</w:t>
      </w:r>
      <w:r w:rsidR="00CF5CD2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ем</w:t>
      </w:r>
      <w:r w:rsidR="00AC7774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Совета </w:t>
      </w:r>
      <w:r w:rsidR="00A24E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Шабельского</w:t>
      </w:r>
      <w:r w:rsidR="00AC7774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сельского поселения </w:t>
      </w:r>
      <w:r w:rsidR="00A24E33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Щербиновского</w:t>
      </w:r>
      <w:r w:rsidR="00A24E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муниципального</w:t>
      </w:r>
      <w:r w:rsidR="00A24E33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района</w:t>
      </w:r>
      <w:r w:rsidR="00A24E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Краснодарского края</w:t>
      </w:r>
      <w:r w:rsidR="00836A97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от </w:t>
      </w:r>
      <w:r w:rsidR="00CE2DD1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6C323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7</w:t>
      </w:r>
      <w:r w:rsidR="00CE2DD1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A24E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ноября</w:t>
      </w:r>
      <w:r w:rsidR="00836A97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20</w:t>
      </w:r>
      <w:r w:rsidR="00CE2DD1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A24E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</w:t>
      </w:r>
      <w:r w:rsidR="00836A97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B71DC4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г.</w:t>
      </w:r>
      <w:r w:rsidR="00836A97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 </w:t>
      </w:r>
      <w:r w:rsidR="00A24E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 w:rsidR="00836A97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«Об утверждении положения о бюджетном процессе в </w:t>
      </w:r>
      <w:r w:rsidR="0073029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Шабельском</w:t>
      </w:r>
      <w:r w:rsidR="00836A97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сельском поселении </w:t>
      </w:r>
      <w:r w:rsidR="00730294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Щербиновского</w:t>
      </w:r>
      <w:r w:rsidR="0073029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муниципального</w:t>
      </w:r>
      <w:r w:rsidR="00730294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района</w:t>
      </w:r>
      <w:r w:rsidR="0073029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Краснодарского края</w:t>
      </w:r>
      <w:r w:rsidR="00836A97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</w:t>
      </w:r>
      <w:r w:rsidR="008B2BA6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924D36" w:rsidRPr="00CF5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следующие изменения:</w:t>
      </w:r>
    </w:p>
    <w:p w14:paraId="3E5EEA60" w14:textId="1B0D9927" w:rsidR="00C7434B" w:rsidRPr="00C61A70" w:rsidRDefault="008B2BA6" w:rsidP="00C7434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C61A70">
        <w:rPr>
          <w:bCs/>
          <w:color w:val="000000" w:themeColor="text1"/>
          <w:sz w:val="28"/>
          <w:szCs w:val="28"/>
        </w:rPr>
        <w:t>1</w:t>
      </w:r>
      <w:r w:rsidR="002A4EC4" w:rsidRPr="00C61A70">
        <w:rPr>
          <w:bCs/>
          <w:color w:val="000000" w:themeColor="text1"/>
          <w:sz w:val="28"/>
          <w:szCs w:val="28"/>
        </w:rPr>
        <w:t>)</w:t>
      </w:r>
      <w:r w:rsidR="00DD5751" w:rsidRPr="00C61A70">
        <w:rPr>
          <w:bCs/>
          <w:color w:val="000000" w:themeColor="text1"/>
          <w:sz w:val="28"/>
          <w:szCs w:val="28"/>
        </w:rPr>
        <w:t xml:space="preserve"> абзац 4 пункта 2</w:t>
      </w:r>
      <w:r w:rsidR="00EF349D" w:rsidRPr="00C61A70">
        <w:rPr>
          <w:bCs/>
          <w:color w:val="000000" w:themeColor="text1"/>
          <w:sz w:val="28"/>
          <w:szCs w:val="28"/>
        </w:rPr>
        <w:t xml:space="preserve"> </w:t>
      </w:r>
      <w:bookmarkStart w:id="1" w:name="_Hlk193110030"/>
      <w:r w:rsidR="00B72472" w:rsidRPr="00C61A70">
        <w:rPr>
          <w:bCs/>
          <w:color w:val="000000" w:themeColor="text1"/>
          <w:sz w:val="28"/>
          <w:szCs w:val="28"/>
        </w:rPr>
        <w:t>с</w:t>
      </w:r>
      <w:r w:rsidR="000D72D4" w:rsidRPr="00C61A70">
        <w:rPr>
          <w:bCs/>
          <w:color w:val="000000" w:themeColor="text1"/>
          <w:sz w:val="28"/>
          <w:szCs w:val="28"/>
        </w:rPr>
        <w:t>тать</w:t>
      </w:r>
      <w:r w:rsidR="00DD5751" w:rsidRPr="00C61A70">
        <w:rPr>
          <w:bCs/>
          <w:color w:val="000000" w:themeColor="text1"/>
          <w:sz w:val="28"/>
          <w:szCs w:val="28"/>
        </w:rPr>
        <w:t>и</w:t>
      </w:r>
      <w:r w:rsidR="000D72D4" w:rsidRPr="00C61A70">
        <w:rPr>
          <w:bCs/>
          <w:color w:val="000000" w:themeColor="text1"/>
          <w:sz w:val="28"/>
          <w:szCs w:val="28"/>
        </w:rPr>
        <w:t xml:space="preserve"> 7 раздела 2</w:t>
      </w:r>
      <w:r w:rsidR="00C7434B" w:rsidRPr="00C61A70">
        <w:rPr>
          <w:bCs/>
          <w:color w:val="000000" w:themeColor="text1"/>
          <w:sz w:val="28"/>
          <w:szCs w:val="28"/>
        </w:rPr>
        <w:t xml:space="preserve"> </w:t>
      </w:r>
      <w:r w:rsidR="000D72D4" w:rsidRPr="00C61A70">
        <w:rPr>
          <w:bCs/>
          <w:color w:val="000000" w:themeColor="text1"/>
          <w:sz w:val="28"/>
          <w:szCs w:val="28"/>
        </w:rPr>
        <w:t>изложить в следующей редакции</w:t>
      </w:r>
      <w:r w:rsidR="00C7434B" w:rsidRPr="00C61A70">
        <w:rPr>
          <w:bCs/>
          <w:color w:val="000000" w:themeColor="text1"/>
          <w:sz w:val="28"/>
          <w:szCs w:val="28"/>
        </w:rPr>
        <w:t>:</w:t>
      </w:r>
    </w:p>
    <w:bookmarkEnd w:id="1"/>
    <w:p w14:paraId="72AE95E2" w14:textId="3021A97A" w:rsidR="007D4770" w:rsidRPr="00C61A70" w:rsidRDefault="00C7434B" w:rsidP="00DD5751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C61A70">
        <w:rPr>
          <w:bCs/>
          <w:color w:val="000000" w:themeColor="text1"/>
          <w:sz w:val="28"/>
          <w:szCs w:val="28"/>
        </w:rPr>
        <w:t>«</w:t>
      </w:r>
      <w:r w:rsidR="00DD5751" w:rsidRPr="00C61A70">
        <w:rPr>
          <w:color w:val="000000" w:themeColor="text1"/>
          <w:sz w:val="28"/>
          <w:szCs w:val="28"/>
        </w:rPr>
        <w:t>устанавливает порядок составления и ведения кассового плана, а также порядок, состав и сроки формирования и представления главными распорядителями бюджетных средств, главными администраторами доходов бюджета, главными администраторами источников финансирования дефицита бюджета сведений, необходимых для составления и ведения кассового плана;</w:t>
      </w:r>
      <w:r w:rsidR="00755EE8" w:rsidRPr="00C61A70">
        <w:rPr>
          <w:bCs/>
          <w:color w:val="000000" w:themeColor="text1"/>
          <w:sz w:val="28"/>
          <w:szCs w:val="28"/>
        </w:rPr>
        <w:t>»</w:t>
      </w:r>
      <w:r w:rsidR="00D44985">
        <w:rPr>
          <w:bCs/>
          <w:color w:val="000000" w:themeColor="text1"/>
          <w:sz w:val="28"/>
          <w:szCs w:val="28"/>
        </w:rPr>
        <w:t>;</w:t>
      </w:r>
      <w:r w:rsidR="007D4770" w:rsidRPr="00C61A70">
        <w:rPr>
          <w:bCs/>
          <w:color w:val="000000" w:themeColor="text1"/>
          <w:sz w:val="28"/>
          <w:szCs w:val="28"/>
        </w:rPr>
        <w:t xml:space="preserve"> </w:t>
      </w:r>
    </w:p>
    <w:p w14:paraId="140FD0C5" w14:textId="30EA099C" w:rsidR="007D4770" w:rsidRPr="00C61A70" w:rsidRDefault="00250A2F" w:rsidP="007D477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bookmarkStart w:id="2" w:name="_Hlk117519586"/>
      <w:r>
        <w:rPr>
          <w:bCs/>
          <w:color w:val="000000" w:themeColor="text1"/>
          <w:sz w:val="28"/>
          <w:szCs w:val="28"/>
        </w:rPr>
        <w:t>2</w:t>
      </w:r>
      <w:r w:rsidR="007D4770" w:rsidRPr="00C61A70">
        <w:rPr>
          <w:bCs/>
          <w:color w:val="000000" w:themeColor="text1"/>
          <w:sz w:val="28"/>
          <w:szCs w:val="28"/>
        </w:rPr>
        <w:t xml:space="preserve">) </w:t>
      </w:r>
      <w:r w:rsidR="00DD5751" w:rsidRPr="00C61A70">
        <w:rPr>
          <w:bCs/>
          <w:color w:val="000000" w:themeColor="text1"/>
          <w:sz w:val="28"/>
          <w:szCs w:val="28"/>
        </w:rPr>
        <w:t xml:space="preserve">пункт 1 </w:t>
      </w:r>
      <w:r w:rsidR="00B72472" w:rsidRPr="00C61A70">
        <w:rPr>
          <w:bCs/>
          <w:color w:val="000000" w:themeColor="text1"/>
          <w:sz w:val="28"/>
          <w:szCs w:val="28"/>
        </w:rPr>
        <w:t>с</w:t>
      </w:r>
      <w:r w:rsidR="007D4770" w:rsidRPr="00C61A70">
        <w:rPr>
          <w:bCs/>
          <w:color w:val="000000" w:themeColor="text1"/>
          <w:sz w:val="28"/>
          <w:szCs w:val="28"/>
        </w:rPr>
        <w:t>тать</w:t>
      </w:r>
      <w:r w:rsidR="00DD5751" w:rsidRPr="00C61A70">
        <w:rPr>
          <w:bCs/>
          <w:color w:val="000000" w:themeColor="text1"/>
          <w:sz w:val="28"/>
          <w:szCs w:val="28"/>
        </w:rPr>
        <w:t>и</w:t>
      </w:r>
      <w:r w:rsidR="00B72472" w:rsidRPr="00C61A70">
        <w:rPr>
          <w:bCs/>
          <w:color w:val="000000" w:themeColor="text1"/>
          <w:sz w:val="28"/>
          <w:szCs w:val="28"/>
        </w:rPr>
        <w:t xml:space="preserve"> </w:t>
      </w:r>
      <w:r w:rsidR="00D930DE" w:rsidRPr="00C61A70">
        <w:rPr>
          <w:bCs/>
          <w:color w:val="000000" w:themeColor="text1"/>
          <w:sz w:val="28"/>
          <w:szCs w:val="28"/>
        </w:rPr>
        <w:t>1</w:t>
      </w:r>
      <w:r w:rsidR="00DD5751" w:rsidRPr="00C61A70">
        <w:rPr>
          <w:bCs/>
          <w:color w:val="000000" w:themeColor="text1"/>
          <w:sz w:val="28"/>
          <w:szCs w:val="28"/>
        </w:rPr>
        <w:t>4</w:t>
      </w:r>
      <w:r w:rsidR="007D4770" w:rsidRPr="00C61A70">
        <w:rPr>
          <w:color w:val="000000" w:themeColor="text1"/>
          <w:sz w:val="28"/>
          <w:szCs w:val="28"/>
        </w:rPr>
        <w:t xml:space="preserve"> раздела </w:t>
      </w:r>
      <w:r w:rsidR="003E113F" w:rsidRPr="00C61A70">
        <w:rPr>
          <w:color w:val="000000" w:themeColor="text1"/>
          <w:sz w:val="28"/>
          <w:szCs w:val="28"/>
        </w:rPr>
        <w:t>4</w:t>
      </w:r>
      <w:r w:rsidR="007D4770" w:rsidRPr="00C61A70">
        <w:rPr>
          <w:color w:val="000000" w:themeColor="text1"/>
          <w:sz w:val="28"/>
          <w:szCs w:val="28"/>
        </w:rPr>
        <w:t xml:space="preserve"> изложить в следующей редакции: </w:t>
      </w:r>
    </w:p>
    <w:bookmarkEnd w:id="2"/>
    <w:p w14:paraId="4B895819" w14:textId="03005B28" w:rsidR="00250A2F" w:rsidRDefault="00F96AA4" w:rsidP="00FA6172">
      <w:pPr>
        <w:ind w:firstLine="709"/>
        <w:jc w:val="both"/>
        <w:rPr>
          <w:color w:val="000000" w:themeColor="text1"/>
          <w:sz w:val="28"/>
          <w:szCs w:val="28"/>
        </w:rPr>
      </w:pPr>
      <w:r w:rsidRPr="00C61A70">
        <w:rPr>
          <w:color w:val="000000" w:themeColor="text1"/>
          <w:sz w:val="28"/>
          <w:szCs w:val="28"/>
        </w:rPr>
        <w:lastRenderedPageBreak/>
        <w:t>«</w:t>
      </w:r>
      <w:r w:rsidR="00FA6172" w:rsidRPr="00C61A70">
        <w:rPr>
          <w:color w:val="000000" w:themeColor="text1"/>
          <w:sz w:val="28"/>
          <w:szCs w:val="28"/>
        </w:rPr>
        <w:t>Структура муниципального долга поселения представляет собой группировку муниципальных долговых обязательств по установленным статьей 100 Бюджетного кодекса Российской Федерации видам долговых обязательств.</w:t>
      </w:r>
      <w:r w:rsidR="00EF349D" w:rsidRPr="00C61A70">
        <w:rPr>
          <w:color w:val="000000" w:themeColor="text1"/>
          <w:sz w:val="28"/>
          <w:szCs w:val="28"/>
        </w:rPr>
        <w:t>»</w:t>
      </w:r>
      <w:r w:rsidR="00250A2F">
        <w:rPr>
          <w:color w:val="000000" w:themeColor="text1"/>
          <w:sz w:val="28"/>
          <w:szCs w:val="28"/>
        </w:rPr>
        <w:t>;</w:t>
      </w:r>
    </w:p>
    <w:p w14:paraId="162D0204" w14:textId="3DAAC904" w:rsidR="00250A2F" w:rsidRDefault="00250A2F" w:rsidP="00250A2F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)</w:t>
      </w:r>
      <w:r w:rsidRPr="0093774F">
        <w:t xml:space="preserve"> </w:t>
      </w:r>
      <w:r w:rsidRPr="0093774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первом абзаце решени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я</w:t>
      </w:r>
      <w:r w:rsidRPr="0051347B">
        <w:t xml:space="preserve"> </w:t>
      </w:r>
      <w:r w:rsidRPr="0051347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текст</w:t>
      </w:r>
      <w:r w:rsidRPr="0093774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«Федеральным законом от 06 октября 2003 г. № 131-ФЗ «Об общих принципах организации местного самоуправления в Российской Федерации»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з</w:t>
      </w:r>
      <w:r w:rsidRPr="0093774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аменить на текст следующего содержания «</w:t>
      </w:r>
      <w:bookmarkStart w:id="3" w:name="_Hlk230272383"/>
      <w:r w:rsidRPr="0093774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Федеральным законом от 20 марта 2025 г. № 33-ФЗ «Об общих принципах организации местного самоуправления в единой системе публичной власти»</w:t>
      </w:r>
      <w:bookmarkEnd w:id="3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;</w:t>
      </w:r>
    </w:p>
    <w:p w14:paraId="57B2FF5C" w14:textId="6408A3C1" w:rsidR="00250A2F" w:rsidRPr="00C61A70" w:rsidRDefault="00250A2F" w:rsidP="00250A2F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4</w:t>
      </w:r>
      <w:r w:rsidRPr="00C61A70">
        <w:rPr>
          <w:bCs/>
          <w:color w:val="000000" w:themeColor="text1"/>
          <w:sz w:val="28"/>
          <w:szCs w:val="28"/>
        </w:rPr>
        <w:t xml:space="preserve">) абзац </w:t>
      </w:r>
      <w:r>
        <w:rPr>
          <w:bCs/>
          <w:color w:val="000000" w:themeColor="text1"/>
          <w:sz w:val="28"/>
          <w:szCs w:val="28"/>
        </w:rPr>
        <w:t>13</w:t>
      </w:r>
      <w:r w:rsidRPr="00C61A70">
        <w:rPr>
          <w:bCs/>
          <w:color w:val="000000" w:themeColor="text1"/>
          <w:sz w:val="28"/>
          <w:szCs w:val="28"/>
        </w:rPr>
        <w:t xml:space="preserve"> статьи </w:t>
      </w:r>
      <w:r>
        <w:rPr>
          <w:bCs/>
          <w:color w:val="000000" w:themeColor="text1"/>
          <w:sz w:val="28"/>
          <w:szCs w:val="28"/>
        </w:rPr>
        <w:t>5</w:t>
      </w:r>
      <w:r w:rsidRPr="00C61A70">
        <w:rPr>
          <w:bCs/>
          <w:color w:val="000000" w:themeColor="text1"/>
          <w:sz w:val="28"/>
          <w:szCs w:val="28"/>
        </w:rPr>
        <w:t xml:space="preserve"> раздела 2 </w:t>
      </w:r>
      <w:r>
        <w:rPr>
          <w:bCs/>
          <w:color w:val="000000" w:themeColor="text1"/>
          <w:sz w:val="28"/>
          <w:szCs w:val="28"/>
        </w:rPr>
        <w:t>Приложения к</w:t>
      </w:r>
      <w:r w:rsidRPr="0093774F">
        <w:t xml:space="preserve"> </w:t>
      </w:r>
      <w:r w:rsidRPr="0093774F">
        <w:rPr>
          <w:bCs/>
          <w:color w:val="000000" w:themeColor="text1"/>
          <w:sz w:val="28"/>
          <w:szCs w:val="28"/>
        </w:rPr>
        <w:t>решени</w:t>
      </w:r>
      <w:r>
        <w:rPr>
          <w:bCs/>
          <w:color w:val="000000" w:themeColor="text1"/>
          <w:sz w:val="28"/>
          <w:szCs w:val="28"/>
        </w:rPr>
        <w:t>ю</w:t>
      </w:r>
      <w:r w:rsidRPr="0093774F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изложить </w:t>
      </w:r>
      <w:r w:rsidRPr="00C61A70">
        <w:rPr>
          <w:bCs/>
          <w:color w:val="000000" w:themeColor="text1"/>
          <w:sz w:val="28"/>
          <w:szCs w:val="28"/>
        </w:rPr>
        <w:t>в следующей редакции:</w:t>
      </w:r>
    </w:p>
    <w:p w14:paraId="446FF594" w14:textId="3FB5B41F" w:rsidR="00250A2F" w:rsidRDefault="00250A2F" w:rsidP="00250A2F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Pr="0093774F">
        <w:rPr>
          <w:color w:val="000000" w:themeColor="text1"/>
          <w:sz w:val="28"/>
          <w:szCs w:val="28"/>
        </w:rPr>
        <w:t xml:space="preserve">осуществляет иные бюджетные полномочия в соответствии с Бюджетным </w:t>
      </w:r>
      <w:hyperlink r:id="rId8" w:history="1">
        <w:r w:rsidRPr="0093774F">
          <w:rPr>
            <w:color w:val="000000" w:themeColor="text1"/>
            <w:sz w:val="28"/>
            <w:szCs w:val="28"/>
          </w:rPr>
          <w:t>кодексом</w:t>
        </w:r>
      </w:hyperlink>
      <w:r w:rsidRPr="0093774F">
        <w:rPr>
          <w:color w:val="000000" w:themeColor="text1"/>
          <w:sz w:val="28"/>
          <w:szCs w:val="28"/>
        </w:rPr>
        <w:t xml:space="preserve"> Российской Федерации и иными нормативными правовыми актами, регулирующими бюджетные правоотношения</w:t>
      </w:r>
      <w:r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;</w:t>
      </w:r>
    </w:p>
    <w:p w14:paraId="46856598" w14:textId="4972C59A" w:rsidR="008B2BA6" w:rsidRPr="00730294" w:rsidRDefault="008B2BA6" w:rsidP="008B2BA6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730294">
        <w:rPr>
          <w:bCs/>
          <w:color w:val="000000" w:themeColor="text1"/>
          <w:sz w:val="28"/>
          <w:szCs w:val="28"/>
        </w:rPr>
        <w:t xml:space="preserve">2. Общему отделу администрации </w:t>
      </w:r>
      <w:r w:rsidR="00A24E33" w:rsidRPr="00730294">
        <w:rPr>
          <w:bCs/>
          <w:color w:val="000000" w:themeColor="text1"/>
          <w:sz w:val="28"/>
          <w:szCs w:val="28"/>
        </w:rPr>
        <w:t>Шабельского</w:t>
      </w:r>
      <w:r w:rsidRPr="00730294">
        <w:rPr>
          <w:bCs/>
          <w:color w:val="000000" w:themeColor="text1"/>
          <w:sz w:val="28"/>
          <w:szCs w:val="28"/>
        </w:rPr>
        <w:t xml:space="preserve"> сельского поселения </w:t>
      </w:r>
      <w:r w:rsidR="00730294" w:rsidRPr="00730294">
        <w:rPr>
          <w:bCs/>
          <w:color w:val="000000" w:themeColor="text1"/>
          <w:sz w:val="28"/>
          <w:szCs w:val="28"/>
        </w:rPr>
        <w:t>Щербиновского муниципального района Краснодарского края</w:t>
      </w:r>
      <w:r w:rsidRPr="00730294">
        <w:rPr>
          <w:bCs/>
          <w:color w:val="000000" w:themeColor="text1"/>
          <w:sz w:val="28"/>
          <w:szCs w:val="28"/>
        </w:rPr>
        <w:t xml:space="preserve"> (</w:t>
      </w:r>
      <w:r w:rsidR="00730294">
        <w:rPr>
          <w:bCs/>
          <w:color w:val="000000" w:themeColor="text1"/>
          <w:sz w:val="28"/>
          <w:szCs w:val="28"/>
        </w:rPr>
        <w:t>Толстова К</w:t>
      </w:r>
      <w:r w:rsidRPr="00730294">
        <w:rPr>
          <w:bCs/>
          <w:color w:val="000000" w:themeColor="text1"/>
          <w:sz w:val="28"/>
          <w:szCs w:val="28"/>
        </w:rPr>
        <w:t>.</w:t>
      </w:r>
      <w:r w:rsidR="00730294">
        <w:rPr>
          <w:bCs/>
          <w:color w:val="000000" w:themeColor="text1"/>
          <w:sz w:val="28"/>
          <w:szCs w:val="28"/>
        </w:rPr>
        <w:t>В</w:t>
      </w:r>
      <w:r w:rsidRPr="00730294">
        <w:rPr>
          <w:bCs/>
          <w:color w:val="000000" w:themeColor="text1"/>
          <w:sz w:val="28"/>
          <w:szCs w:val="28"/>
        </w:rPr>
        <w:t>) настоящее решение:</w:t>
      </w:r>
    </w:p>
    <w:p w14:paraId="06974387" w14:textId="38D0BFBB" w:rsidR="008B2BA6" w:rsidRPr="00C330B1" w:rsidRDefault="008B2BA6" w:rsidP="00730294">
      <w:pPr>
        <w:ind w:firstLine="709"/>
        <w:jc w:val="both"/>
        <w:rPr>
          <w:color w:val="000000" w:themeColor="text1"/>
          <w:sz w:val="28"/>
          <w:szCs w:val="28"/>
        </w:rPr>
      </w:pPr>
      <w:r w:rsidRPr="00C330B1">
        <w:rPr>
          <w:color w:val="000000" w:themeColor="text1"/>
          <w:sz w:val="28"/>
          <w:szCs w:val="28"/>
        </w:rPr>
        <w:t xml:space="preserve">1) разместить в информационно-телекоммуникационной сети «Интернет» на официальном сайте администрации </w:t>
      </w:r>
      <w:r w:rsidR="00A24E33">
        <w:rPr>
          <w:color w:val="000000" w:themeColor="text1"/>
          <w:sz w:val="28"/>
          <w:szCs w:val="28"/>
        </w:rPr>
        <w:t>Шабельского</w:t>
      </w:r>
      <w:r w:rsidRPr="00C330B1">
        <w:rPr>
          <w:color w:val="000000" w:themeColor="text1"/>
          <w:sz w:val="28"/>
          <w:szCs w:val="28"/>
        </w:rPr>
        <w:t xml:space="preserve"> сельского поселения </w:t>
      </w:r>
      <w:r w:rsidR="00730294" w:rsidRPr="00CF5CD2">
        <w:rPr>
          <w:color w:val="000000" w:themeColor="text1"/>
          <w:sz w:val="28"/>
          <w:szCs w:val="28"/>
        </w:rPr>
        <w:t>Щербиновского</w:t>
      </w:r>
      <w:r w:rsidR="00730294" w:rsidRPr="00730294">
        <w:rPr>
          <w:color w:val="000000" w:themeColor="text1"/>
          <w:sz w:val="28"/>
          <w:szCs w:val="28"/>
        </w:rPr>
        <w:t xml:space="preserve"> муниципального</w:t>
      </w:r>
      <w:r w:rsidR="00730294" w:rsidRPr="00CF5CD2">
        <w:rPr>
          <w:color w:val="000000" w:themeColor="text1"/>
          <w:sz w:val="28"/>
          <w:szCs w:val="28"/>
        </w:rPr>
        <w:t xml:space="preserve"> района</w:t>
      </w:r>
      <w:r w:rsidR="00730294" w:rsidRPr="00730294">
        <w:rPr>
          <w:color w:val="000000" w:themeColor="text1"/>
          <w:sz w:val="28"/>
          <w:szCs w:val="28"/>
        </w:rPr>
        <w:t xml:space="preserve"> Краснодарского края</w:t>
      </w:r>
      <w:r w:rsidRPr="00C330B1">
        <w:rPr>
          <w:color w:val="000000" w:themeColor="text1"/>
          <w:sz w:val="28"/>
          <w:szCs w:val="28"/>
        </w:rPr>
        <w:t xml:space="preserve"> (</w:t>
      </w:r>
      <w:r w:rsidR="00730294" w:rsidRPr="00730294">
        <w:rPr>
          <w:color w:val="000000" w:themeColor="text1"/>
          <w:sz w:val="28"/>
          <w:szCs w:val="28"/>
        </w:rPr>
        <w:t>https://admshab.ru</w:t>
      </w:r>
      <w:r w:rsidRPr="00C330B1">
        <w:rPr>
          <w:color w:val="000000" w:themeColor="text1"/>
          <w:sz w:val="28"/>
          <w:szCs w:val="28"/>
        </w:rPr>
        <w:t>) в меню сайта «Совет поселения», «Решения Совета», «за 202</w:t>
      </w:r>
      <w:r w:rsidR="00C61A70">
        <w:rPr>
          <w:color w:val="000000" w:themeColor="text1"/>
          <w:sz w:val="28"/>
          <w:szCs w:val="28"/>
        </w:rPr>
        <w:t>6</w:t>
      </w:r>
      <w:r w:rsidRPr="00C330B1">
        <w:rPr>
          <w:color w:val="000000" w:themeColor="text1"/>
          <w:sz w:val="28"/>
          <w:szCs w:val="28"/>
        </w:rPr>
        <w:t xml:space="preserve"> год»;</w:t>
      </w:r>
    </w:p>
    <w:p w14:paraId="74063435" w14:textId="127C2F08" w:rsidR="008B2BA6" w:rsidRPr="00C330B1" w:rsidRDefault="008B2BA6" w:rsidP="008B2BA6">
      <w:pPr>
        <w:ind w:firstLine="709"/>
        <w:jc w:val="both"/>
        <w:rPr>
          <w:color w:val="000000" w:themeColor="text1"/>
          <w:sz w:val="28"/>
          <w:szCs w:val="28"/>
        </w:rPr>
      </w:pPr>
      <w:r w:rsidRPr="00C330B1">
        <w:rPr>
          <w:color w:val="000000" w:themeColor="text1"/>
          <w:sz w:val="28"/>
          <w:szCs w:val="28"/>
        </w:rPr>
        <w:t xml:space="preserve">2) официально опубликовать в периодическом печатном издании «Информационный бюллетень органов местного самоуправления </w:t>
      </w:r>
      <w:r w:rsidR="00730294">
        <w:rPr>
          <w:color w:val="000000" w:themeColor="text1"/>
          <w:sz w:val="28"/>
          <w:szCs w:val="28"/>
        </w:rPr>
        <w:t>Шабельского</w:t>
      </w:r>
      <w:r w:rsidR="00730294" w:rsidRPr="00C330B1">
        <w:rPr>
          <w:color w:val="000000" w:themeColor="text1"/>
          <w:sz w:val="28"/>
          <w:szCs w:val="28"/>
        </w:rPr>
        <w:t xml:space="preserve"> сельского поселения </w:t>
      </w:r>
      <w:r w:rsidR="00730294" w:rsidRPr="00CF5CD2">
        <w:rPr>
          <w:color w:val="000000" w:themeColor="text1"/>
          <w:sz w:val="28"/>
          <w:szCs w:val="28"/>
        </w:rPr>
        <w:t>Щербиновского</w:t>
      </w:r>
      <w:r w:rsidR="00730294" w:rsidRPr="00730294">
        <w:rPr>
          <w:color w:val="000000" w:themeColor="text1"/>
          <w:sz w:val="28"/>
          <w:szCs w:val="28"/>
        </w:rPr>
        <w:t xml:space="preserve"> муниципального</w:t>
      </w:r>
      <w:r w:rsidR="00730294" w:rsidRPr="00CF5CD2">
        <w:rPr>
          <w:color w:val="000000" w:themeColor="text1"/>
          <w:sz w:val="28"/>
          <w:szCs w:val="28"/>
        </w:rPr>
        <w:t xml:space="preserve"> района</w:t>
      </w:r>
      <w:r w:rsidR="00730294" w:rsidRPr="00730294">
        <w:rPr>
          <w:color w:val="000000" w:themeColor="text1"/>
          <w:sz w:val="28"/>
          <w:szCs w:val="28"/>
        </w:rPr>
        <w:t xml:space="preserve"> Краснодарского края</w:t>
      </w:r>
      <w:r w:rsidRPr="00C330B1">
        <w:rPr>
          <w:color w:val="000000" w:themeColor="text1"/>
          <w:sz w:val="28"/>
          <w:szCs w:val="28"/>
        </w:rPr>
        <w:t>».</w:t>
      </w:r>
    </w:p>
    <w:p w14:paraId="2D0DCEDD" w14:textId="607C2D5A" w:rsidR="008B2BA6" w:rsidRPr="00C330B1" w:rsidRDefault="008B2BA6" w:rsidP="008B2BA6">
      <w:pPr>
        <w:ind w:firstLine="709"/>
        <w:jc w:val="both"/>
        <w:rPr>
          <w:color w:val="000000" w:themeColor="text1"/>
          <w:sz w:val="28"/>
          <w:szCs w:val="28"/>
        </w:rPr>
      </w:pPr>
      <w:r w:rsidRPr="00C330B1">
        <w:rPr>
          <w:color w:val="000000" w:themeColor="text1"/>
          <w:sz w:val="28"/>
          <w:szCs w:val="28"/>
        </w:rPr>
        <w:t xml:space="preserve">3. Контроль за выполнением настоящего решения возложить на постоянную комиссию по бюджету и экономическому развитию сельского поселения Совета </w:t>
      </w:r>
      <w:r w:rsidR="00A24E33">
        <w:rPr>
          <w:color w:val="000000" w:themeColor="text1"/>
          <w:sz w:val="28"/>
          <w:szCs w:val="28"/>
        </w:rPr>
        <w:t>Шабельского</w:t>
      </w:r>
      <w:r w:rsidRPr="00C330B1">
        <w:rPr>
          <w:color w:val="000000" w:themeColor="text1"/>
          <w:sz w:val="28"/>
          <w:szCs w:val="28"/>
        </w:rPr>
        <w:t xml:space="preserve"> сельского поселения Щербиновского района (</w:t>
      </w:r>
      <w:r w:rsidR="00730294">
        <w:rPr>
          <w:color w:val="000000" w:themeColor="text1"/>
          <w:sz w:val="28"/>
          <w:szCs w:val="28"/>
        </w:rPr>
        <w:t>Давиденко Е.Л</w:t>
      </w:r>
      <w:r w:rsidRPr="00C330B1">
        <w:rPr>
          <w:color w:val="000000" w:themeColor="text1"/>
          <w:sz w:val="28"/>
          <w:szCs w:val="28"/>
        </w:rPr>
        <w:t>.).</w:t>
      </w:r>
    </w:p>
    <w:p w14:paraId="05C5C6A3" w14:textId="77777777" w:rsidR="008B2BA6" w:rsidRPr="00C330B1" w:rsidRDefault="008B2BA6" w:rsidP="008B2BA6">
      <w:pPr>
        <w:tabs>
          <w:tab w:val="left" w:pos="1148"/>
        </w:tabs>
        <w:ind w:firstLine="709"/>
        <w:jc w:val="both"/>
        <w:rPr>
          <w:color w:val="000000" w:themeColor="text1"/>
          <w:sz w:val="28"/>
          <w:szCs w:val="28"/>
        </w:rPr>
      </w:pPr>
      <w:r w:rsidRPr="00C330B1">
        <w:rPr>
          <w:color w:val="000000" w:themeColor="text1"/>
          <w:sz w:val="28"/>
          <w:szCs w:val="28"/>
        </w:rPr>
        <w:t>4. Решение вступает в силу на следующий день после его официального опубликования.</w:t>
      </w:r>
    </w:p>
    <w:p w14:paraId="7DAC7E0A" w14:textId="77777777" w:rsidR="009C3381" w:rsidRPr="00C330B1" w:rsidRDefault="009C3381" w:rsidP="002E6F87">
      <w:pPr>
        <w:tabs>
          <w:tab w:val="left" w:pos="1148"/>
        </w:tabs>
        <w:ind w:firstLine="360"/>
        <w:rPr>
          <w:color w:val="000000" w:themeColor="text1"/>
          <w:sz w:val="28"/>
          <w:szCs w:val="28"/>
        </w:rPr>
      </w:pPr>
    </w:p>
    <w:p w14:paraId="5D6C3593" w14:textId="77777777" w:rsidR="00846DA9" w:rsidRPr="00C330B1" w:rsidRDefault="00846DA9" w:rsidP="002E6F87">
      <w:pPr>
        <w:tabs>
          <w:tab w:val="left" w:pos="1148"/>
        </w:tabs>
        <w:ind w:firstLine="360"/>
        <w:rPr>
          <w:color w:val="000000" w:themeColor="text1"/>
          <w:sz w:val="28"/>
          <w:szCs w:val="28"/>
        </w:rPr>
      </w:pPr>
    </w:p>
    <w:p w14:paraId="1B5030A1" w14:textId="77777777" w:rsidR="00846DA9" w:rsidRPr="00C330B1" w:rsidRDefault="00846DA9" w:rsidP="002E6F87">
      <w:pPr>
        <w:tabs>
          <w:tab w:val="left" w:pos="1148"/>
        </w:tabs>
        <w:ind w:firstLine="360"/>
        <w:rPr>
          <w:color w:val="000000" w:themeColor="text1"/>
          <w:sz w:val="28"/>
          <w:szCs w:val="28"/>
        </w:rPr>
      </w:pPr>
    </w:p>
    <w:p w14:paraId="47ABFA54" w14:textId="77777777" w:rsidR="00730294" w:rsidRDefault="00730294" w:rsidP="00730294">
      <w:pPr>
        <w:jc w:val="both"/>
        <w:rPr>
          <w:sz w:val="28"/>
        </w:rPr>
      </w:pPr>
      <w:r>
        <w:rPr>
          <w:sz w:val="28"/>
        </w:rPr>
        <w:t>Глава</w:t>
      </w:r>
    </w:p>
    <w:p w14:paraId="2BAF3E63" w14:textId="77777777" w:rsidR="00730294" w:rsidRDefault="00730294" w:rsidP="00730294">
      <w:pPr>
        <w:jc w:val="both"/>
        <w:rPr>
          <w:sz w:val="20"/>
        </w:rPr>
      </w:pPr>
      <w:r>
        <w:rPr>
          <w:sz w:val="28"/>
        </w:rPr>
        <w:t>Шабельского сельского поселения</w:t>
      </w:r>
    </w:p>
    <w:p w14:paraId="7CF91595" w14:textId="77777777" w:rsidR="00730294" w:rsidRDefault="00730294" w:rsidP="00730294">
      <w:pPr>
        <w:jc w:val="both"/>
        <w:rPr>
          <w:sz w:val="20"/>
        </w:rPr>
      </w:pPr>
      <w:r>
        <w:rPr>
          <w:sz w:val="28"/>
        </w:rPr>
        <w:t>Щербиновского муниципального района</w:t>
      </w:r>
    </w:p>
    <w:p w14:paraId="7ABDE91D" w14:textId="77777777" w:rsidR="00730294" w:rsidRPr="00342F72" w:rsidRDefault="00730294" w:rsidP="00730294">
      <w:pPr>
        <w:jc w:val="both"/>
        <w:rPr>
          <w:sz w:val="28"/>
        </w:rPr>
      </w:pPr>
      <w:r w:rsidRPr="003D43CB">
        <w:rPr>
          <w:sz w:val="28"/>
          <w:szCs w:val="28"/>
        </w:rPr>
        <w:t>Краснодарского края</w:t>
      </w:r>
      <w:r>
        <w:rPr>
          <w:sz w:val="20"/>
        </w:rPr>
        <w:t xml:space="preserve">                                                           </w:t>
      </w:r>
      <w:r>
        <w:rPr>
          <w:sz w:val="28"/>
        </w:rPr>
        <w:t xml:space="preserve">                                   А.П. Шабанов</w:t>
      </w:r>
    </w:p>
    <w:p w14:paraId="25AF2542" w14:textId="77777777" w:rsidR="00846DA9" w:rsidRPr="00C330B1" w:rsidRDefault="00846DA9" w:rsidP="00E53888">
      <w:pPr>
        <w:rPr>
          <w:color w:val="000000" w:themeColor="text1"/>
        </w:rPr>
      </w:pPr>
      <w:bookmarkStart w:id="4" w:name="_GoBack"/>
      <w:bookmarkEnd w:id="4"/>
    </w:p>
    <w:sectPr w:rsidR="00846DA9" w:rsidRPr="00C330B1" w:rsidSect="00F574B4">
      <w:headerReference w:type="even" r:id="rId9"/>
      <w:headerReference w:type="default" r:id="rId10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0F2B6" w14:textId="77777777" w:rsidR="005D35D4" w:rsidRDefault="005D35D4">
      <w:r>
        <w:separator/>
      </w:r>
    </w:p>
  </w:endnote>
  <w:endnote w:type="continuationSeparator" w:id="0">
    <w:p w14:paraId="6DE6F4EF" w14:textId="77777777" w:rsidR="005D35D4" w:rsidRDefault="005D3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BE5139" w14:textId="77777777" w:rsidR="005D35D4" w:rsidRDefault="005D35D4">
      <w:r>
        <w:separator/>
      </w:r>
    </w:p>
  </w:footnote>
  <w:footnote w:type="continuationSeparator" w:id="0">
    <w:p w14:paraId="64D9986C" w14:textId="77777777" w:rsidR="005D35D4" w:rsidRDefault="005D3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CB542" w14:textId="77777777" w:rsidR="00EE6B2C" w:rsidRDefault="0065795B" w:rsidP="003C5DE1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EE6B2C"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4AF25827" w14:textId="77777777" w:rsidR="00EE6B2C" w:rsidRDefault="00EE6B2C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BFC64" w14:textId="77777777" w:rsidR="00EE6B2C" w:rsidRDefault="0065795B" w:rsidP="003C5DE1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EE6B2C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E453AB">
      <w:rPr>
        <w:rStyle w:val="ad"/>
        <w:noProof/>
      </w:rPr>
      <w:t>5</w:t>
    </w:r>
    <w:r>
      <w:rPr>
        <w:rStyle w:val="ad"/>
      </w:rPr>
      <w:fldChar w:fldCharType="end"/>
    </w:r>
  </w:p>
  <w:p w14:paraId="6C6E550D" w14:textId="77777777" w:rsidR="00EE6B2C" w:rsidRDefault="00EE6B2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887217"/>
    <w:multiLevelType w:val="hybridMultilevel"/>
    <w:tmpl w:val="4CBAD7C6"/>
    <w:lvl w:ilvl="0" w:tplc="FFFFFFFF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5606621"/>
    <w:multiLevelType w:val="hybridMultilevel"/>
    <w:tmpl w:val="E4EE43F0"/>
    <w:lvl w:ilvl="0" w:tplc="4A9E15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9B91F7E"/>
    <w:multiLevelType w:val="hybridMultilevel"/>
    <w:tmpl w:val="6C30D816"/>
    <w:lvl w:ilvl="0" w:tplc="1A2EC3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644283"/>
    <w:multiLevelType w:val="hybridMultilevel"/>
    <w:tmpl w:val="CCCADDF2"/>
    <w:lvl w:ilvl="0" w:tplc="83943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9E75BF5"/>
    <w:multiLevelType w:val="hybridMultilevel"/>
    <w:tmpl w:val="079A228E"/>
    <w:lvl w:ilvl="0" w:tplc="FFFFFFFF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1EB71A4A"/>
    <w:multiLevelType w:val="multilevel"/>
    <w:tmpl w:val="844A8B5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7" w15:restartNumberingAfterBreak="0">
    <w:nsid w:val="289F129A"/>
    <w:multiLevelType w:val="hybridMultilevel"/>
    <w:tmpl w:val="9B70837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2B841E82"/>
    <w:multiLevelType w:val="hybridMultilevel"/>
    <w:tmpl w:val="DD9A106C"/>
    <w:lvl w:ilvl="0" w:tplc="40DA7876">
      <w:start w:val="3"/>
      <w:numFmt w:val="decimal"/>
      <w:lvlText w:val="%1."/>
      <w:lvlJc w:val="left"/>
      <w:pPr>
        <w:ind w:left="144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2B33345"/>
    <w:multiLevelType w:val="hybridMultilevel"/>
    <w:tmpl w:val="5C325606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B4520F"/>
    <w:multiLevelType w:val="multilevel"/>
    <w:tmpl w:val="D8B64E7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  <w:b w:val="0"/>
      </w:rPr>
    </w:lvl>
  </w:abstractNum>
  <w:abstractNum w:abstractNumId="12" w15:restartNumberingAfterBreak="0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46921ACC"/>
    <w:multiLevelType w:val="hybridMultilevel"/>
    <w:tmpl w:val="BF0CD202"/>
    <w:lvl w:ilvl="0" w:tplc="296211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D11564F"/>
    <w:multiLevelType w:val="hybridMultilevel"/>
    <w:tmpl w:val="851AA7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C857AC"/>
    <w:multiLevelType w:val="hybridMultilevel"/>
    <w:tmpl w:val="6C624DF6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3871EC7"/>
    <w:multiLevelType w:val="hybridMultilevel"/>
    <w:tmpl w:val="18188F60"/>
    <w:lvl w:ilvl="0" w:tplc="8522CB6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 w15:restartNumberingAfterBreak="0">
    <w:nsid w:val="623A1F18"/>
    <w:multiLevelType w:val="hybridMultilevel"/>
    <w:tmpl w:val="DE98FE5A"/>
    <w:lvl w:ilvl="0" w:tplc="1278D3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2B50800"/>
    <w:multiLevelType w:val="hybridMultilevel"/>
    <w:tmpl w:val="C6C88B04"/>
    <w:lvl w:ilvl="0" w:tplc="E458B42E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4B345A"/>
    <w:multiLevelType w:val="multilevel"/>
    <w:tmpl w:val="519EA9D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692D39A2"/>
    <w:multiLevelType w:val="hybridMultilevel"/>
    <w:tmpl w:val="FA2E3CB6"/>
    <w:lvl w:ilvl="0" w:tplc="60B69A3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E200368"/>
    <w:multiLevelType w:val="hybridMultilevel"/>
    <w:tmpl w:val="3AAA1B54"/>
    <w:lvl w:ilvl="0" w:tplc="1752FFF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3654D26"/>
    <w:multiLevelType w:val="hybridMultilevel"/>
    <w:tmpl w:val="1DC8066A"/>
    <w:lvl w:ilvl="0" w:tplc="0DF609E0">
      <w:numFmt w:val="bullet"/>
      <w:lvlText w:val="-"/>
      <w:lvlJc w:val="left"/>
      <w:pPr>
        <w:tabs>
          <w:tab w:val="num" w:pos="2325"/>
        </w:tabs>
        <w:ind w:left="2325" w:hanging="12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6B67D50"/>
    <w:multiLevelType w:val="hybridMultilevel"/>
    <w:tmpl w:val="5A82AB36"/>
    <w:lvl w:ilvl="0" w:tplc="FFFFFFF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5" w15:restartNumberingAfterBreak="0">
    <w:nsid w:val="76BC6BEF"/>
    <w:multiLevelType w:val="hybridMultilevel"/>
    <w:tmpl w:val="B25E51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>
    <w:abstractNumId w:val="12"/>
  </w:num>
  <w:num w:numId="2">
    <w:abstractNumId w:val="17"/>
  </w:num>
  <w:num w:numId="3">
    <w:abstractNumId w:val="14"/>
  </w:num>
  <w:num w:numId="4">
    <w:abstractNumId w:val="1"/>
  </w:num>
  <w:num w:numId="5">
    <w:abstractNumId w:val="7"/>
  </w:num>
  <w:num w:numId="6">
    <w:abstractNumId w:val="9"/>
  </w:num>
  <w:num w:numId="7">
    <w:abstractNumId w:val="25"/>
  </w:num>
  <w:num w:numId="8">
    <w:abstractNumId w:val="26"/>
  </w:num>
  <w:num w:numId="9">
    <w:abstractNumId w:val="10"/>
  </w:num>
  <w:num w:numId="10">
    <w:abstractNumId w:val="15"/>
  </w:num>
  <w:num w:numId="11">
    <w:abstractNumId w:val="5"/>
  </w:num>
  <w:num w:numId="12">
    <w:abstractNumId w:val="24"/>
  </w:num>
  <w:num w:numId="13">
    <w:abstractNumId w:val="11"/>
  </w:num>
  <w:num w:numId="14">
    <w:abstractNumId w:val="6"/>
  </w:num>
  <w:num w:numId="15">
    <w:abstractNumId w:val="20"/>
  </w:num>
  <w:num w:numId="16">
    <w:abstractNumId w:val="23"/>
  </w:num>
  <w:num w:numId="17">
    <w:abstractNumId w:val="2"/>
  </w:num>
  <w:num w:numId="18">
    <w:abstractNumId w:val="18"/>
  </w:num>
  <w:num w:numId="19">
    <w:abstractNumId w:val="19"/>
  </w:num>
  <w:num w:numId="20">
    <w:abstractNumId w:val="3"/>
  </w:num>
  <w:num w:numId="21">
    <w:abstractNumId w:val="0"/>
  </w:num>
  <w:num w:numId="22">
    <w:abstractNumId w:val="8"/>
  </w:num>
  <w:num w:numId="23">
    <w:abstractNumId w:val="13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16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2A5"/>
    <w:rsid w:val="00001E25"/>
    <w:rsid w:val="000032FC"/>
    <w:rsid w:val="00005C2D"/>
    <w:rsid w:val="000074D2"/>
    <w:rsid w:val="000078AD"/>
    <w:rsid w:val="00011758"/>
    <w:rsid w:val="000166BA"/>
    <w:rsid w:val="00023BED"/>
    <w:rsid w:val="00025F27"/>
    <w:rsid w:val="00027C52"/>
    <w:rsid w:val="00030EAD"/>
    <w:rsid w:val="00040D12"/>
    <w:rsid w:val="00041F8F"/>
    <w:rsid w:val="00043695"/>
    <w:rsid w:val="00045961"/>
    <w:rsid w:val="000500D9"/>
    <w:rsid w:val="00054855"/>
    <w:rsid w:val="00056535"/>
    <w:rsid w:val="000565B5"/>
    <w:rsid w:val="00056F2C"/>
    <w:rsid w:val="00060231"/>
    <w:rsid w:val="0006127F"/>
    <w:rsid w:val="000615E3"/>
    <w:rsid w:val="00063C0A"/>
    <w:rsid w:val="000644D4"/>
    <w:rsid w:val="00067C42"/>
    <w:rsid w:val="00084117"/>
    <w:rsid w:val="00094BC9"/>
    <w:rsid w:val="000A162E"/>
    <w:rsid w:val="000A1E24"/>
    <w:rsid w:val="000A5B8B"/>
    <w:rsid w:val="000B05D2"/>
    <w:rsid w:val="000B14B4"/>
    <w:rsid w:val="000B2EC6"/>
    <w:rsid w:val="000B4415"/>
    <w:rsid w:val="000B7860"/>
    <w:rsid w:val="000C075E"/>
    <w:rsid w:val="000C38F3"/>
    <w:rsid w:val="000C490D"/>
    <w:rsid w:val="000C7E9B"/>
    <w:rsid w:val="000D3C53"/>
    <w:rsid w:val="000D4FB0"/>
    <w:rsid w:val="000D72D4"/>
    <w:rsid w:val="000E1491"/>
    <w:rsid w:val="000F2901"/>
    <w:rsid w:val="000F2A0B"/>
    <w:rsid w:val="000F4FED"/>
    <w:rsid w:val="001004D1"/>
    <w:rsid w:val="001007D2"/>
    <w:rsid w:val="001018D7"/>
    <w:rsid w:val="00101E27"/>
    <w:rsid w:val="00103C2A"/>
    <w:rsid w:val="00103CC6"/>
    <w:rsid w:val="00116129"/>
    <w:rsid w:val="00124BBC"/>
    <w:rsid w:val="00125AA2"/>
    <w:rsid w:val="001270D4"/>
    <w:rsid w:val="001274BC"/>
    <w:rsid w:val="00130FAB"/>
    <w:rsid w:val="001310E0"/>
    <w:rsid w:val="001333F2"/>
    <w:rsid w:val="00136CC1"/>
    <w:rsid w:val="00137D46"/>
    <w:rsid w:val="00142459"/>
    <w:rsid w:val="00146295"/>
    <w:rsid w:val="00147086"/>
    <w:rsid w:val="00154BF1"/>
    <w:rsid w:val="00155231"/>
    <w:rsid w:val="001575FE"/>
    <w:rsid w:val="00160522"/>
    <w:rsid w:val="00161921"/>
    <w:rsid w:val="0016531A"/>
    <w:rsid w:val="00165EB5"/>
    <w:rsid w:val="00181B62"/>
    <w:rsid w:val="00182C0E"/>
    <w:rsid w:val="00186FA5"/>
    <w:rsid w:val="00194D51"/>
    <w:rsid w:val="00195B9B"/>
    <w:rsid w:val="001A1A65"/>
    <w:rsid w:val="001A75CC"/>
    <w:rsid w:val="001A7FBE"/>
    <w:rsid w:val="001B5A1A"/>
    <w:rsid w:val="001B73D1"/>
    <w:rsid w:val="001B7541"/>
    <w:rsid w:val="001C172E"/>
    <w:rsid w:val="001C17BC"/>
    <w:rsid w:val="001C1EE0"/>
    <w:rsid w:val="001C41C0"/>
    <w:rsid w:val="001C575F"/>
    <w:rsid w:val="001D0EC6"/>
    <w:rsid w:val="001D281C"/>
    <w:rsid w:val="001D5130"/>
    <w:rsid w:val="001D7FAC"/>
    <w:rsid w:val="001E6C26"/>
    <w:rsid w:val="001E6E13"/>
    <w:rsid w:val="001F2172"/>
    <w:rsid w:val="001F3D64"/>
    <w:rsid w:val="001F3EAB"/>
    <w:rsid w:val="0020237C"/>
    <w:rsid w:val="00205FB7"/>
    <w:rsid w:val="00214CF8"/>
    <w:rsid w:val="00214F71"/>
    <w:rsid w:val="00216019"/>
    <w:rsid w:val="00221AB7"/>
    <w:rsid w:val="002267EC"/>
    <w:rsid w:val="002277FD"/>
    <w:rsid w:val="00232C91"/>
    <w:rsid w:val="002364BD"/>
    <w:rsid w:val="00237139"/>
    <w:rsid w:val="00241FF6"/>
    <w:rsid w:val="00244CD1"/>
    <w:rsid w:val="0024628E"/>
    <w:rsid w:val="0024649C"/>
    <w:rsid w:val="00250A2F"/>
    <w:rsid w:val="00252E28"/>
    <w:rsid w:val="00254A13"/>
    <w:rsid w:val="00254B91"/>
    <w:rsid w:val="0025761C"/>
    <w:rsid w:val="0026033C"/>
    <w:rsid w:val="00261F32"/>
    <w:rsid w:val="00262334"/>
    <w:rsid w:val="00267F16"/>
    <w:rsid w:val="00271914"/>
    <w:rsid w:val="00276F3A"/>
    <w:rsid w:val="002778BF"/>
    <w:rsid w:val="00290AF4"/>
    <w:rsid w:val="00293EE8"/>
    <w:rsid w:val="002A2B4F"/>
    <w:rsid w:val="002A3BBA"/>
    <w:rsid w:val="002A460F"/>
    <w:rsid w:val="002A4EC4"/>
    <w:rsid w:val="002A7D9E"/>
    <w:rsid w:val="002B05F4"/>
    <w:rsid w:val="002B1EF6"/>
    <w:rsid w:val="002B50FE"/>
    <w:rsid w:val="002B5756"/>
    <w:rsid w:val="002B6BCE"/>
    <w:rsid w:val="002C130C"/>
    <w:rsid w:val="002C2758"/>
    <w:rsid w:val="002C2BBF"/>
    <w:rsid w:val="002C2D98"/>
    <w:rsid w:val="002D2CE6"/>
    <w:rsid w:val="002D6C20"/>
    <w:rsid w:val="002E350A"/>
    <w:rsid w:val="002E3C8A"/>
    <w:rsid w:val="002E6F87"/>
    <w:rsid w:val="002F767A"/>
    <w:rsid w:val="0030055D"/>
    <w:rsid w:val="00304267"/>
    <w:rsid w:val="003107A0"/>
    <w:rsid w:val="003130C3"/>
    <w:rsid w:val="00316440"/>
    <w:rsid w:val="00316773"/>
    <w:rsid w:val="00317E5C"/>
    <w:rsid w:val="00341A6A"/>
    <w:rsid w:val="00342CBA"/>
    <w:rsid w:val="00342E45"/>
    <w:rsid w:val="00345641"/>
    <w:rsid w:val="0035080A"/>
    <w:rsid w:val="00351D53"/>
    <w:rsid w:val="0035219E"/>
    <w:rsid w:val="003528B1"/>
    <w:rsid w:val="003563E4"/>
    <w:rsid w:val="003572BE"/>
    <w:rsid w:val="003611F2"/>
    <w:rsid w:val="00367F99"/>
    <w:rsid w:val="00373E28"/>
    <w:rsid w:val="003755FD"/>
    <w:rsid w:val="0037686B"/>
    <w:rsid w:val="0038169E"/>
    <w:rsid w:val="00384E92"/>
    <w:rsid w:val="003922E7"/>
    <w:rsid w:val="00393F7C"/>
    <w:rsid w:val="00397220"/>
    <w:rsid w:val="00397C27"/>
    <w:rsid w:val="003A0DE7"/>
    <w:rsid w:val="003A2889"/>
    <w:rsid w:val="003A2C31"/>
    <w:rsid w:val="003B232D"/>
    <w:rsid w:val="003B2AA9"/>
    <w:rsid w:val="003B7B0B"/>
    <w:rsid w:val="003C0534"/>
    <w:rsid w:val="003C1B69"/>
    <w:rsid w:val="003C5DE1"/>
    <w:rsid w:val="003C5DFD"/>
    <w:rsid w:val="003D029D"/>
    <w:rsid w:val="003E113F"/>
    <w:rsid w:val="003E5F3E"/>
    <w:rsid w:val="003E61B4"/>
    <w:rsid w:val="003E71E1"/>
    <w:rsid w:val="003E7632"/>
    <w:rsid w:val="003F2A72"/>
    <w:rsid w:val="003F7D83"/>
    <w:rsid w:val="00400820"/>
    <w:rsid w:val="004057C7"/>
    <w:rsid w:val="004057F1"/>
    <w:rsid w:val="00406AE4"/>
    <w:rsid w:val="004108A3"/>
    <w:rsid w:val="0041197A"/>
    <w:rsid w:val="00411E93"/>
    <w:rsid w:val="00413A93"/>
    <w:rsid w:val="00413C6F"/>
    <w:rsid w:val="00413F7B"/>
    <w:rsid w:val="0042540A"/>
    <w:rsid w:val="004258A0"/>
    <w:rsid w:val="00432DA0"/>
    <w:rsid w:val="0043443A"/>
    <w:rsid w:val="00434A51"/>
    <w:rsid w:val="00437662"/>
    <w:rsid w:val="00440391"/>
    <w:rsid w:val="00441E66"/>
    <w:rsid w:val="00452BD6"/>
    <w:rsid w:val="00452C91"/>
    <w:rsid w:val="00453B86"/>
    <w:rsid w:val="0046064D"/>
    <w:rsid w:val="00464A17"/>
    <w:rsid w:val="00464B99"/>
    <w:rsid w:val="00473633"/>
    <w:rsid w:val="00474BE9"/>
    <w:rsid w:val="00476C84"/>
    <w:rsid w:val="004803D7"/>
    <w:rsid w:val="0048083C"/>
    <w:rsid w:val="00481206"/>
    <w:rsid w:val="00481F9B"/>
    <w:rsid w:val="00482C91"/>
    <w:rsid w:val="00482F09"/>
    <w:rsid w:val="0048368A"/>
    <w:rsid w:val="00485FED"/>
    <w:rsid w:val="00492C20"/>
    <w:rsid w:val="004945FD"/>
    <w:rsid w:val="00494C30"/>
    <w:rsid w:val="00495DB6"/>
    <w:rsid w:val="004A1584"/>
    <w:rsid w:val="004A591B"/>
    <w:rsid w:val="004A6A07"/>
    <w:rsid w:val="004B0541"/>
    <w:rsid w:val="004B50AA"/>
    <w:rsid w:val="004B50DA"/>
    <w:rsid w:val="004C0BC8"/>
    <w:rsid w:val="004C1C15"/>
    <w:rsid w:val="004C308E"/>
    <w:rsid w:val="004C3F27"/>
    <w:rsid w:val="004D0606"/>
    <w:rsid w:val="004D1CDC"/>
    <w:rsid w:val="004D4827"/>
    <w:rsid w:val="004D6673"/>
    <w:rsid w:val="004E4E0C"/>
    <w:rsid w:val="004F67CE"/>
    <w:rsid w:val="005044EC"/>
    <w:rsid w:val="005055D5"/>
    <w:rsid w:val="00505F95"/>
    <w:rsid w:val="00510A11"/>
    <w:rsid w:val="00511F18"/>
    <w:rsid w:val="00515FD9"/>
    <w:rsid w:val="00517F5C"/>
    <w:rsid w:val="00521163"/>
    <w:rsid w:val="005270D5"/>
    <w:rsid w:val="00530361"/>
    <w:rsid w:val="00534EC3"/>
    <w:rsid w:val="005372CF"/>
    <w:rsid w:val="005450F6"/>
    <w:rsid w:val="00547F1A"/>
    <w:rsid w:val="005516C0"/>
    <w:rsid w:val="005525BD"/>
    <w:rsid w:val="00560CDB"/>
    <w:rsid w:val="0056504F"/>
    <w:rsid w:val="00566CB7"/>
    <w:rsid w:val="005671F1"/>
    <w:rsid w:val="00571924"/>
    <w:rsid w:val="005747E3"/>
    <w:rsid w:val="00577B57"/>
    <w:rsid w:val="0058200E"/>
    <w:rsid w:val="00582842"/>
    <w:rsid w:val="00583737"/>
    <w:rsid w:val="005844C9"/>
    <w:rsid w:val="00590117"/>
    <w:rsid w:val="00595C44"/>
    <w:rsid w:val="005A3651"/>
    <w:rsid w:val="005A5568"/>
    <w:rsid w:val="005B0D1B"/>
    <w:rsid w:val="005B0E97"/>
    <w:rsid w:val="005B7C93"/>
    <w:rsid w:val="005C11A9"/>
    <w:rsid w:val="005C1282"/>
    <w:rsid w:val="005C3318"/>
    <w:rsid w:val="005C4AEA"/>
    <w:rsid w:val="005C5D3B"/>
    <w:rsid w:val="005D35D4"/>
    <w:rsid w:val="005D3D83"/>
    <w:rsid w:val="005D41EF"/>
    <w:rsid w:val="005D6607"/>
    <w:rsid w:val="005D7149"/>
    <w:rsid w:val="005E0527"/>
    <w:rsid w:val="005F2B86"/>
    <w:rsid w:val="005F40F8"/>
    <w:rsid w:val="005F49B2"/>
    <w:rsid w:val="00601A73"/>
    <w:rsid w:val="00602285"/>
    <w:rsid w:val="00605124"/>
    <w:rsid w:val="00605604"/>
    <w:rsid w:val="00605A9D"/>
    <w:rsid w:val="00607982"/>
    <w:rsid w:val="0061205B"/>
    <w:rsid w:val="006124DE"/>
    <w:rsid w:val="006167EC"/>
    <w:rsid w:val="0061797F"/>
    <w:rsid w:val="00620DD3"/>
    <w:rsid w:val="006267D2"/>
    <w:rsid w:val="00631BB3"/>
    <w:rsid w:val="00632601"/>
    <w:rsid w:val="00642F8E"/>
    <w:rsid w:val="00643096"/>
    <w:rsid w:val="006515D4"/>
    <w:rsid w:val="00651606"/>
    <w:rsid w:val="0065795B"/>
    <w:rsid w:val="00660886"/>
    <w:rsid w:val="006671E8"/>
    <w:rsid w:val="00672FDF"/>
    <w:rsid w:val="00676697"/>
    <w:rsid w:val="006800C8"/>
    <w:rsid w:val="00681354"/>
    <w:rsid w:val="006824F0"/>
    <w:rsid w:val="00682D07"/>
    <w:rsid w:val="00683327"/>
    <w:rsid w:val="00683CB5"/>
    <w:rsid w:val="00684A81"/>
    <w:rsid w:val="006904F7"/>
    <w:rsid w:val="006914F4"/>
    <w:rsid w:val="00696339"/>
    <w:rsid w:val="00696636"/>
    <w:rsid w:val="00697248"/>
    <w:rsid w:val="006A37E1"/>
    <w:rsid w:val="006A45B0"/>
    <w:rsid w:val="006B05A4"/>
    <w:rsid w:val="006B7B39"/>
    <w:rsid w:val="006C3231"/>
    <w:rsid w:val="006C4909"/>
    <w:rsid w:val="006C59D2"/>
    <w:rsid w:val="006D142B"/>
    <w:rsid w:val="006D18D6"/>
    <w:rsid w:val="006D194B"/>
    <w:rsid w:val="006D3650"/>
    <w:rsid w:val="006D57A1"/>
    <w:rsid w:val="006E1EC6"/>
    <w:rsid w:val="006E2BCA"/>
    <w:rsid w:val="006E421B"/>
    <w:rsid w:val="006E6149"/>
    <w:rsid w:val="006F1604"/>
    <w:rsid w:val="006F163A"/>
    <w:rsid w:val="006F1E8C"/>
    <w:rsid w:val="006F6A9A"/>
    <w:rsid w:val="006F706D"/>
    <w:rsid w:val="007031F8"/>
    <w:rsid w:val="0070415F"/>
    <w:rsid w:val="00705675"/>
    <w:rsid w:val="00710ACB"/>
    <w:rsid w:val="007138FC"/>
    <w:rsid w:val="00713C47"/>
    <w:rsid w:val="00714A49"/>
    <w:rsid w:val="007162AB"/>
    <w:rsid w:val="007224A8"/>
    <w:rsid w:val="00727406"/>
    <w:rsid w:val="00730294"/>
    <w:rsid w:val="007316C8"/>
    <w:rsid w:val="007343AD"/>
    <w:rsid w:val="00737A25"/>
    <w:rsid w:val="007406F1"/>
    <w:rsid w:val="00742D85"/>
    <w:rsid w:val="0074676F"/>
    <w:rsid w:val="00746D2D"/>
    <w:rsid w:val="00747C24"/>
    <w:rsid w:val="007517EA"/>
    <w:rsid w:val="00754A5E"/>
    <w:rsid w:val="00755EE8"/>
    <w:rsid w:val="00761248"/>
    <w:rsid w:val="00761BA7"/>
    <w:rsid w:val="007665E7"/>
    <w:rsid w:val="0076793B"/>
    <w:rsid w:val="0077250B"/>
    <w:rsid w:val="00772B26"/>
    <w:rsid w:val="00774227"/>
    <w:rsid w:val="00784B3C"/>
    <w:rsid w:val="007929E0"/>
    <w:rsid w:val="00793FE9"/>
    <w:rsid w:val="00795EB0"/>
    <w:rsid w:val="007A62DC"/>
    <w:rsid w:val="007A6938"/>
    <w:rsid w:val="007B166B"/>
    <w:rsid w:val="007B1677"/>
    <w:rsid w:val="007B2CA3"/>
    <w:rsid w:val="007B62A3"/>
    <w:rsid w:val="007B6C38"/>
    <w:rsid w:val="007B7A7C"/>
    <w:rsid w:val="007C05DE"/>
    <w:rsid w:val="007C40A3"/>
    <w:rsid w:val="007C5429"/>
    <w:rsid w:val="007C64D4"/>
    <w:rsid w:val="007C7441"/>
    <w:rsid w:val="007D0222"/>
    <w:rsid w:val="007D36F9"/>
    <w:rsid w:val="007D4770"/>
    <w:rsid w:val="007D7909"/>
    <w:rsid w:val="007E00FA"/>
    <w:rsid w:val="007F1854"/>
    <w:rsid w:val="007F2FD3"/>
    <w:rsid w:val="007F4332"/>
    <w:rsid w:val="007F445C"/>
    <w:rsid w:val="007F5929"/>
    <w:rsid w:val="007F6147"/>
    <w:rsid w:val="0080122F"/>
    <w:rsid w:val="0081365B"/>
    <w:rsid w:val="00821B30"/>
    <w:rsid w:val="008228B7"/>
    <w:rsid w:val="00824EB6"/>
    <w:rsid w:val="00831075"/>
    <w:rsid w:val="00833B69"/>
    <w:rsid w:val="00836760"/>
    <w:rsid w:val="00836A97"/>
    <w:rsid w:val="00837FDB"/>
    <w:rsid w:val="008405B8"/>
    <w:rsid w:val="00840D3A"/>
    <w:rsid w:val="00841860"/>
    <w:rsid w:val="00846DA9"/>
    <w:rsid w:val="00847610"/>
    <w:rsid w:val="008515F7"/>
    <w:rsid w:val="00851EA7"/>
    <w:rsid w:val="00851FB4"/>
    <w:rsid w:val="00853C9F"/>
    <w:rsid w:val="008550A1"/>
    <w:rsid w:val="00855C50"/>
    <w:rsid w:val="00855DC4"/>
    <w:rsid w:val="00864E07"/>
    <w:rsid w:val="00865FE6"/>
    <w:rsid w:val="00867BB0"/>
    <w:rsid w:val="00873B62"/>
    <w:rsid w:val="00876646"/>
    <w:rsid w:val="00877BB0"/>
    <w:rsid w:val="00882AAD"/>
    <w:rsid w:val="00882D77"/>
    <w:rsid w:val="00882E5A"/>
    <w:rsid w:val="00883B36"/>
    <w:rsid w:val="00890EB3"/>
    <w:rsid w:val="008910FD"/>
    <w:rsid w:val="00893502"/>
    <w:rsid w:val="00893743"/>
    <w:rsid w:val="008A3C09"/>
    <w:rsid w:val="008B2BA6"/>
    <w:rsid w:val="008B57D2"/>
    <w:rsid w:val="008B5AA1"/>
    <w:rsid w:val="008C3B82"/>
    <w:rsid w:val="008D023A"/>
    <w:rsid w:val="008D413D"/>
    <w:rsid w:val="008E3D69"/>
    <w:rsid w:val="008F4742"/>
    <w:rsid w:val="008F6FBF"/>
    <w:rsid w:val="008F75D6"/>
    <w:rsid w:val="008F7D21"/>
    <w:rsid w:val="0090493B"/>
    <w:rsid w:val="00905EA7"/>
    <w:rsid w:val="00916876"/>
    <w:rsid w:val="00916BBE"/>
    <w:rsid w:val="00917B54"/>
    <w:rsid w:val="00921A6E"/>
    <w:rsid w:val="00921C12"/>
    <w:rsid w:val="00923808"/>
    <w:rsid w:val="00924D36"/>
    <w:rsid w:val="009315C7"/>
    <w:rsid w:val="00934313"/>
    <w:rsid w:val="009346FC"/>
    <w:rsid w:val="0093511F"/>
    <w:rsid w:val="00944DC8"/>
    <w:rsid w:val="00950259"/>
    <w:rsid w:val="009517DC"/>
    <w:rsid w:val="00954DC1"/>
    <w:rsid w:val="00961345"/>
    <w:rsid w:val="0096540F"/>
    <w:rsid w:val="009722CD"/>
    <w:rsid w:val="0097592D"/>
    <w:rsid w:val="009866E9"/>
    <w:rsid w:val="00991736"/>
    <w:rsid w:val="009922A5"/>
    <w:rsid w:val="009A1100"/>
    <w:rsid w:val="009A186B"/>
    <w:rsid w:val="009A6841"/>
    <w:rsid w:val="009A7648"/>
    <w:rsid w:val="009B015A"/>
    <w:rsid w:val="009B10C3"/>
    <w:rsid w:val="009B1FA3"/>
    <w:rsid w:val="009B5063"/>
    <w:rsid w:val="009B5712"/>
    <w:rsid w:val="009C1F02"/>
    <w:rsid w:val="009C1F09"/>
    <w:rsid w:val="009C211B"/>
    <w:rsid w:val="009C2981"/>
    <w:rsid w:val="009C3381"/>
    <w:rsid w:val="009C3BC9"/>
    <w:rsid w:val="009C6DC8"/>
    <w:rsid w:val="009D2935"/>
    <w:rsid w:val="009D7925"/>
    <w:rsid w:val="009D79BB"/>
    <w:rsid w:val="009E147F"/>
    <w:rsid w:val="009E4025"/>
    <w:rsid w:val="009E5FC7"/>
    <w:rsid w:val="009F4645"/>
    <w:rsid w:val="009F56C0"/>
    <w:rsid w:val="009F6192"/>
    <w:rsid w:val="00A0108B"/>
    <w:rsid w:val="00A141B8"/>
    <w:rsid w:val="00A1618C"/>
    <w:rsid w:val="00A1661F"/>
    <w:rsid w:val="00A21596"/>
    <w:rsid w:val="00A24E33"/>
    <w:rsid w:val="00A26BDE"/>
    <w:rsid w:val="00A2730D"/>
    <w:rsid w:val="00A312BB"/>
    <w:rsid w:val="00A32359"/>
    <w:rsid w:val="00A32667"/>
    <w:rsid w:val="00A36BB9"/>
    <w:rsid w:val="00A3720D"/>
    <w:rsid w:val="00A41570"/>
    <w:rsid w:val="00A43EB3"/>
    <w:rsid w:val="00A4546C"/>
    <w:rsid w:val="00A46A9D"/>
    <w:rsid w:val="00A50639"/>
    <w:rsid w:val="00A52D2C"/>
    <w:rsid w:val="00A52F7A"/>
    <w:rsid w:val="00A52FFB"/>
    <w:rsid w:val="00A536A9"/>
    <w:rsid w:val="00A54770"/>
    <w:rsid w:val="00A5783E"/>
    <w:rsid w:val="00A618CD"/>
    <w:rsid w:val="00A6382B"/>
    <w:rsid w:val="00A71562"/>
    <w:rsid w:val="00A726A1"/>
    <w:rsid w:val="00A73129"/>
    <w:rsid w:val="00A740E6"/>
    <w:rsid w:val="00A74150"/>
    <w:rsid w:val="00A76DBF"/>
    <w:rsid w:val="00A76F9D"/>
    <w:rsid w:val="00A86420"/>
    <w:rsid w:val="00A86A0F"/>
    <w:rsid w:val="00A96300"/>
    <w:rsid w:val="00A97D93"/>
    <w:rsid w:val="00A97F78"/>
    <w:rsid w:val="00AA179B"/>
    <w:rsid w:val="00AA2EC6"/>
    <w:rsid w:val="00AA3302"/>
    <w:rsid w:val="00AA569E"/>
    <w:rsid w:val="00AA60BE"/>
    <w:rsid w:val="00AB49B0"/>
    <w:rsid w:val="00AB56E6"/>
    <w:rsid w:val="00AC1F82"/>
    <w:rsid w:val="00AC504C"/>
    <w:rsid w:val="00AC5509"/>
    <w:rsid w:val="00AC7774"/>
    <w:rsid w:val="00AE0419"/>
    <w:rsid w:val="00AE09B5"/>
    <w:rsid w:val="00AE5CF6"/>
    <w:rsid w:val="00AE7B28"/>
    <w:rsid w:val="00AF172F"/>
    <w:rsid w:val="00AF25BB"/>
    <w:rsid w:val="00AF4B07"/>
    <w:rsid w:val="00B00A37"/>
    <w:rsid w:val="00B0486D"/>
    <w:rsid w:val="00B04E50"/>
    <w:rsid w:val="00B058A1"/>
    <w:rsid w:val="00B144C6"/>
    <w:rsid w:val="00B16948"/>
    <w:rsid w:val="00B178C2"/>
    <w:rsid w:val="00B21E9A"/>
    <w:rsid w:val="00B22A25"/>
    <w:rsid w:val="00B26842"/>
    <w:rsid w:val="00B32D45"/>
    <w:rsid w:val="00B33638"/>
    <w:rsid w:val="00B36F82"/>
    <w:rsid w:val="00B4158F"/>
    <w:rsid w:val="00B43A48"/>
    <w:rsid w:val="00B460E7"/>
    <w:rsid w:val="00B51E96"/>
    <w:rsid w:val="00B57F41"/>
    <w:rsid w:val="00B664D1"/>
    <w:rsid w:val="00B66760"/>
    <w:rsid w:val="00B67A1E"/>
    <w:rsid w:val="00B67F39"/>
    <w:rsid w:val="00B703D4"/>
    <w:rsid w:val="00B71DC4"/>
    <w:rsid w:val="00B72472"/>
    <w:rsid w:val="00B74779"/>
    <w:rsid w:val="00B75DBB"/>
    <w:rsid w:val="00B81E8D"/>
    <w:rsid w:val="00B825F4"/>
    <w:rsid w:val="00B83722"/>
    <w:rsid w:val="00B8459A"/>
    <w:rsid w:val="00B91225"/>
    <w:rsid w:val="00B92246"/>
    <w:rsid w:val="00B972E6"/>
    <w:rsid w:val="00B97FA5"/>
    <w:rsid w:val="00BA2AAC"/>
    <w:rsid w:val="00BB4467"/>
    <w:rsid w:val="00BC3FE5"/>
    <w:rsid w:val="00BD540F"/>
    <w:rsid w:val="00BD722D"/>
    <w:rsid w:val="00BE2D13"/>
    <w:rsid w:val="00BE5008"/>
    <w:rsid w:val="00BF21AC"/>
    <w:rsid w:val="00BF7B6B"/>
    <w:rsid w:val="00C02EB6"/>
    <w:rsid w:val="00C03381"/>
    <w:rsid w:val="00C119A9"/>
    <w:rsid w:val="00C154A2"/>
    <w:rsid w:val="00C25533"/>
    <w:rsid w:val="00C260C8"/>
    <w:rsid w:val="00C330B1"/>
    <w:rsid w:val="00C37A3D"/>
    <w:rsid w:val="00C37B94"/>
    <w:rsid w:val="00C37F20"/>
    <w:rsid w:val="00C40D3C"/>
    <w:rsid w:val="00C429B6"/>
    <w:rsid w:val="00C449D4"/>
    <w:rsid w:val="00C450A2"/>
    <w:rsid w:val="00C46C88"/>
    <w:rsid w:val="00C52996"/>
    <w:rsid w:val="00C52D29"/>
    <w:rsid w:val="00C569EA"/>
    <w:rsid w:val="00C600DC"/>
    <w:rsid w:val="00C6096F"/>
    <w:rsid w:val="00C61A70"/>
    <w:rsid w:val="00C64E96"/>
    <w:rsid w:val="00C67682"/>
    <w:rsid w:val="00C73E6C"/>
    <w:rsid w:val="00C7434B"/>
    <w:rsid w:val="00C84FA0"/>
    <w:rsid w:val="00C86711"/>
    <w:rsid w:val="00C86EC7"/>
    <w:rsid w:val="00C87993"/>
    <w:rsid w:val="00C94CAE"/>
    <w:rsid w:val="00C979AE"/>
    <w:rsid w:val="00C97FFB"/>
    <w:rsid w:val="00CA383A"/>
    <w:rsid w:val="00CA3ADA"/>
    <w:rsid w:val="00CA5A9B"/>
    <w:rsid w:val="00CA6D12"/>
    <w:rsid w:val="00CB09D4"/>
    <w:rsid w:val="00CB3127"/>
    <w:rsid w:val="00CB5548"/>
    <w:rsid w:val="00CC2FF7"/>
    <w:rsid w:val="00CC353A"/>
    <w:rsid w:val="00CC41C9"/>
    <w:rsid w:val="00CC59C3"/>
    <w:rsid w:val="00CD0F05"/>
    <w:rsid w:val="00CD2DCA"/>
    <w:rsid w:val="00CD53A1"/>
    <w:rsid w:val="00CD72D6"/>
    <w:rsid w:val="00CE245C"/>
    <w:rsid w:val="00CE2DD1"/>
    <w:rsid w:val="00CE5D57"/>
    <w:rsid w:val="00CE64EB"/>
    <w:rsid w:val="00CF1B07"/>
    <w:rsid w:val="00CF3090"/>
    <w:rsid w:val="00CF5CD2"/>
    <w:rsid w:val="00D0154D"/>
    <w:rsid w:val="00D02842"/>
    <w:rsid w:val="00D053F7"/>
    <w:rsid w:val="00D0652A"/>
    <w:rsid w:val="00D0722C"/>
    <w:rsid w:val="00D11CD3"/>
    <w:rsid w:val="00D1454C"/>
    <w:rsid w:val="00D14E07"/>
    <w:rsid w:val="00D22675"/>
    <w:rsid w:val="00D228F1"/>
    <w:rsid w:val="00D22AC1"/>
    <w:rsid w:val="00D323A2"/>
    <w:rsid w:val="00D331D6"/>
    <w:rsid w:val="00D34590"/>
    <w:rsid w:val="00D35401"/>
    <w:rsid w:val="00D35DDB"/>
    <w:rsid w:val="00D36091"/>
    <w:rsid w:val="00D44985"/>
    <w:rsid w:val="00D44F1D"/>
    <w:rsid w:val="00D47B87"/>
    <w:rsid w:val="00D513C6"/>
    <w:rsid w:val="00D51FE6"/>
    <w:rsid w:val="00D5729F"/>
    <w:rsid w:val="00D57F75"/>
    <w:rsid w:val="00D641F0"/>
    <w:rsid w:val="00D662A8"/>
    <w:rsid w:val="00D70F61"/>
    <w:rsid w:val="00D73E45"/>
    <w:rsid w:val="00D80B6D"/>
    <w:rsid w:val="00D84415"/>
    <w:rsid w:val="00D86F4B"/>
    <w:rsid w:val="00D87367"/>
    <w:rsid w:val="00D930DE"/>
    <w:rsid w:val="00D939BF"/>
    <w:rsid w:val="00D9652B"/>
    <w:rsid w:val="00DA2123"/>
    <w:rsid w:val="00DA3544"/>
    <w:rsid w:val="00DA3806"/>
    <w:rsid w:val="00DB1BE2"/>
    <w:rsid w:val="00DB21E2"/>
    <w:rsid w:val="00DB45BF"/>
    <w:rsid w:val="00DB5013"/>
    <w:rsid w:val="00DB5A58"/>
    <w:rsid w:val="00DB68F2"/>
    <w:rsid w:val="00DB7736"/>
    <w:rsid w:val="00DC0C78"/>
    <w:rsid w:val="00DC111F"/>
    <w:rsid w:val="00DC2934"/>
    <w:rsid w:val="00DC2C3A"/>
    <w:rsid w:val="00DC3325"/>
    <w:rsid w:val="00DC5B83"/>
    <w:rsid w:val="00DD19D2"/>
    <w:rsid w:val="00DD5751"/>
    <w:rsid w:val="00DD5F9D"/>
    <w:rsid w:val="00DD6ADF"/>
    <w:rsid w:val="00DE01FA"/>
    <w:rsid w:val="00DE0DC4"/>
    <w:rsid w:val="00DE1075"/>
    <w:rsid w:val="00DE3FBE"/>
    <w:rsid w:val="00DE4757"/>
    <w:rsid w:val="00DE50C0"/>
    <w:rsid w:val="00DE5686"/>
    <w:rsid w:val="00DF4AFE"/>
    <w:rsid w:val="00DF5EF6"/>
    <w:rsid w:val="00DF6F72"/>
    <w:rsid w:val="00E029FD"/>
    <w:rsid w:val="00E03234"/>
    <w:rsid w:val="00E053E6"/>
    <w:rsid w:val="00E058D4"/>
    <w:rsid w:val="00E06072"/>
    <w:rsid w:val="00E16F67"/>
    <w:rsid w:val="00E20C0A"/>
    <w:rsid w:val="00E22049"/>
    <w:rsid w:val="00E27EA4"/>
    <w:rsid w:val="00E32314"/>
    <w:rsid w:val="00E3358F"/>
    <w:rsid w:val="00E353AA"/>
    <w:rsid w:val="00E357E6"/>
    <w:rsid w:val="00E363C2"/>
    <w:rsid w:val="00E36E2F"/>
    <w:rsid w:val="00E41F3B"/>
    <w:rsid w:val="00E440A6"/>
    <w:rsid w:val="00E453AB"/>
    <w:rsid w:val="00E46A9E"/>
    <w:rsid w:val="00E509E5"/>
    <w:rsid w:val="00E531AB"/>
    <w:rsid w:val="00E53888"/>
    <w:rsid w:val="00E56B6C"/>
    <w:rsid w:val="00E60E16"/>
    <w:rsid w:val="00E638A8"/>
    <w:rsid w:val="00E63C49"/>
    <w:rsid w:val="00E66DC1"/>
    <w:rsid w:val="00E7156A"/>
    <w:rsid w:val="00E7400F"/>
    <w:rsid w:val="00E7751C"/>
    <w:rsid w:val="00E81E71"/>
    <w:rsid w:val="00E84E0F"/>
    <w:rsid w:val="00E85E15"/>
    <w:rsid w:val="00E870F2"/>
    <w:rsid w:val="00EA079A"/>
    <w:rsid w:val="00EA07C7"/>
    <w:rsid w:val="00EA1DE0"/>
    <w:rsid w:val="00EA20C2"/>
    <w:rsid w:val="00EA2983"/>
    <w:rsid w:val="00EA390F"/>
    <w:rsid w:val="00EA3E17"/>
    <w:rsid w:val="00EA69AA"/>
    <w:rsid w:val="00EB309B"/>
    <w:rsid w:val="00EB414C"/>
    <w:rsid w:val="00EC3D7C"/>
    <w:rsid w:val="00EC5177"/>
    <w:rsid w:val="00EC62F4"/>
    <w:rsid w:val="00ED16BE"/>
    <w:rsid w:val="00ED1E68"/>
    <w:rsid w:val="00ED2E4A"/>
    <w:rsid w:val="00ED687E"/>
    <w:rsid w:val="00EE0E21"/>
    <w:rsid w:val="00EE30CD"/>
    <w:rsid w:val="00EE3AAD"/>
    <w:rsid w:val="00EE590D"/>
    <w:rsid w:val="00EE5C6E"/>
    <w:rsid w:val="00EE6B2C"/>
    <w:rsid w:val="00EE726A"/>
    <w:rsid w:val="00EF10E4"/>
    <w:rsid w:val="00EF3362"/>
    <w:rsid w:val="00EF349D"/>
    <w:rsid w:val="00EF72D6"/>
    <w:rsid w:val="00EF7335"/>
    <w:rsid w:val="00F02105"/>
    <w:rsid w:val="00F0435F"/>
    <w:rsid w:val="00F0441E"/>
    <w:rsid w:val="00F044B5"/>
    <w:rsid w:val="00F0473D"/>
    <w:rsid w:val="00F05647"/>
    <w:rsid w:val="00F06F98"/>
    <w:rsid w:val="00F07603"/>
    <w:rsid w:val="00F1096C"/>
    <w:rsid w:val="00F144D7"/>
    <w:rsid w:val="00F14AD9"/>
    <w:rsid w:val="00F15B2F"/>
    <w:rsid w:val="00F214E8"/>
    <w:rsid w:val="00F23A4C"/>
    <w:rsid w:val="00F24F30"/>
    <w:rsid w:val="00F2599E"/>
    <w:rsid w:val="00F278A5"/>
    <w:rsid w:val="00F35AFF"/>
    <w:rsid w:val="00F37B48"/>
    <w:rsid w:val="00F409B0"/>
    <w:rsid w:val="00F4651C"/>
    <w:rsid w:val="00F47C5F"/>
    <w:rsid w:val="00F50F64"/>
    <w:rsid w:val="00F52879"/>
    <w:rsid w:val="00F5352B"/>
    <w:rsid w:val="00F53EBC"/>
    <w:rsid w:val="00F561D5"/>
    <w:rsid w:val="00F574B4"/>
    <w:rsid w:val="00F60A15"/>
    <w:rsid w:val="00F60E74"/>
    <w:rsid w:val="00F665B1"/>
    <w:rsid w:val="00F7638E"/>
    <w:rsid w:val="00F81E21"/>
    <w:rsid w:val="00F82E58"/>
    <w:rsid w:val="00F85F9C"/>
    <w:rsid w:val="00F87DAD"/>
    <w:rsid w:val="00F90A89"/>
    <w:rsid w:val="00F95632"/>
    <w:rsid w:val="00F963C5"/>
    <w:rsid w:val="00F96AA4"/>
    <w:rsid w:val="00FA0436"/>
    <w:rsid w:val="00FA60E2"/>
    <w:rsid w:val="00FA6172"/>
    <w:rsid w:val="00FA7D8E"/>
    <w:rsid w:val="00FB01A1"/>
    <w:rsid w:val="00FB023E"/>
    <w:rsid w:val="00FB0CF7"/>
    <w:rsid w:val="00FB515D"/>
    <w:rsid w:val="00FB72C3"/>
    <w:rsid w:val="00FC2F22"/>
    <w:rsid w:val="00FC60AC"/>
    <w:rsid w:val="00FC6396"/>
    <w:rsid w:val="00FC75D1"/>
    <w:rsid w:val="00FD02FE"/>
    <w:rsid w:val="00FD13A4"/>
    <w:rsid w:val="00FD1CF4"/>
    <w:rsid w:val="00FD2381"/>
    <w:rsid w:val="00FE062D"/>
    <w:rsid w:val="00FE0F7C"/>
    <w:rsid w:val="00FE1BF7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24F11E"/>
  <w15:docId w15:val="{EFEE77A3-9986-4238-AA14-21461B8EC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sid w:val="009922A5"/>
    <w:rPr>
      <w:sz w:val="24"/>
      <w:szCs w:val="24"/>
    </w:rPr>
  </w:style>
  <w:style w:type="paragraph" w:styleId="1">
    <w:name w:val="heading 1"/>
    <w:aliases w:val="Раздел Договора,H1,&quot;Алмаз&quot;"/>
    <w:basedOn w:val="a1"/>
    <w:next w:val="a1"/>
    <w:link w:val="10"/>
    <w:uiPriority w:val="99"/>
    <w:qFormat/>
    <w:rsid w:val="00846DA9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0">
    <w:name w:val="heading 2"/>
    <w:aliases w:val="H2,&quot;Изумруд&quot;"/>
    <w:basedOn w:val="a1"/>
    <w:next w:val="a1"/>
    <w:link w:val="21"/>
    <w:uiPriority w:val="99"/>
    <w:qFormat/>
    <w:rsid w:val="00846DA9"/>
    <w:pPr>
      <w:keepNext/>
      <w:shd w:val="clear" w:color="auto" w:fill="FFFFFF"/>
      <w:autoSpaceDE w:val="0"/>
      <w:autoSpaceDN w:val="0"/>
      <w:adjustRightInd w:val="0"/>
      <w:jc w:val="right"/>
      <w:outlineLvl w:val="1"/>
    </w:pPr>
    <w:rPr>
      <w:b/>
      <w:bCs/>
      <w:color w:val="000000"/>
      <w:sz w:val="20"/>
      <w:szCs w:val="20"/>
    </w:rPr>
  </w:style>
  <w:style w:type="paragraph" w:styleId="3">
    <w:name w:val="heading 3"/>
    <w:basedOn w:val="20"/>
    <w:next w:val="a1"/>
    <w:link w:val="30"/>
    <w:uiPriority w:val="99"/>
    <w:qFormat/>
    <w:rsid w:val="00846DA9"/>
    <w:pPr>
      <w:keepNext w:val="0"/>
      <w:widowControl w:val="0"/>
      <w:shd w:val="clear" w:color="auto" w:fill="auto"/>
      <w:jc w:val="both"/>
      <w:outlineLvl w:val="2"/>
    </w:pPr>
    <w:rPr>
      <w:rFonts w:ascii="Arial" w:hAnsi="Arial" w:cs="Arial"/>
      <w:b w:val="0"/>
      <w:bCs w:val="0"/>
      <w:color w:val="auto"/>
      <w:sz w:val="24"/>
      <w:szCs w:val="24"/>
    </w:rPr>
  </w:style>
  <w:style w:type="paragraph" w:styleId="4">
    <w:name w:val="heading 4"/>
    <w:basedOn w:val="3"/>
    <w:next w:val="a1"/>
    <w:link w:val="40"/>
    <w:uiPriority w:val="99"/>
    <w:qFormat/>
    <w:rsid w:val="00846DA9"/>
    <w:pPr>
      <w:outlineLvl w:val="3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Nonformat">
    <w:name w:val="ConsNonformat"/>
    <w:rsid w:val="009922A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9922A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9922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5">
    <w:name w:val="Balloon Text"/>
    <w:basedOn w:val="a1"/>
    <w:link w:val="a6"/>
    <w:semiHidden/>
    <w:rsid w:val="00F0473D"/>
    <w:rPr>
      <w:rFonts w:ascii="Tahoma" w:hAnsi="Tahoma" w:cs="Tahoma"/>
      <w:sz w:val="16"/>
      <w:szCs w:val="16"/>
    </w:rPr>
  </w:style>
  <w:style w:type="paragraph" w:customStyle="1" w:styleId="a7">
    <w:name w:val="ттт"/>
    <w:basedOn w:val="a8"/>
    <w:rsid w:val="00672FDF"/>
    <w:pPr>
      <w:spacing w:before="60" w:after="60"/>
      <w:ind w:firstLine="839"/>
      <w:jc w:val="both"/>
    </w:pPr>
    <w:rPr>
      <w:rFonts w:ascii="Times New Roman" w:hAnsi="Times New Roman"/>
      <w:sz w:val="28"/>
      <w:szCs w:val="28"/>
    </w:rPr>
  </w:style>
  <w:style w:type="paragraph" w:styleId="a8">
    <w:name w:val="Plain Text"/>
    <w:basedOn w:val="a1"/>
    <w:link w:val="a9"/>
    <w:rsid w:val="00672FDF"/>
    <w:rPr>
      <w:rFonts w:ascii="Courier New" w:hAnsi="Courier New"/>
      <w:sz w:val="20"/>
      <w:szCs w:val="20"/>
    </w:rPr>
  </w:style>
  <w:style w:type="paragraph" w:customStyle="1" w:styleId="CharCharCarCarCharCharCarCarCharCharCarCarCharChar">
    <w:name w:val="Char Char Car Car Char Char Car Car Char Char Car Car Char Char"/>
    <w:basedOn w:val="a1"/>
    <w:rsid w:val="000B05D2"/>
    <w:pPr>
      <w:spacing w:after="160" w:line="240" w:lineRule="exact"/>
    </w:pPr>
    <w:rPr>
      <w:sz w:val="20"/>
      <w:szCs w:val="20"/>
    </w:rPr>
  </w:style>
  <w:style w:type="paragraph" w:customStyle="1" w:styleId="CharCharCarCarCharCharCarCarCharCharCarCarCharChar0">
    <w:name w:val="Char Char Car Car Char Char Car Car Char Char Car Car Char Char"/>
    <w:basedOn w:val="a1"/>
    <w:rsid w:val="007C05DE"/>
    <w:pPr>
      <w:spacing w:after="160" w:line="240" w:lineRule="exact"/>
    </w:pPr>
    <w:rPr>
      <w:sz w:val="20"/>
      <w:szCs w:val="20"/>
    </w:rPr>
  </w:style>
  <w:style w:type="paragraph" w:customStyle="1" w:styleId="aa">
    <w:name w:val="з"/>
    <w:basedOn w:val="a8"/>
    <w:rsid w:val="00883B36"/>
    <w:pPr>
      <w:keepNext/>
      <w:spacing w:before="240" w:after="120"/>
      <w:ind w:firstLine="839"/>
      <w:jc w:val="both"/>
    </w:pPr>
    <w:rPr>
      <w:rFonts w:ascii="Times New Roman" w:hAnsi="Times New Roman"/>
      <w:b/>
      <w:bCs/>
      <w:sz w:val="28"/>
    </w:rPr>
  </w:style>
  <w:style w:type="paragraph" w:styleId="ab">
    <w:name w:val="header"/>
    <w:basedOn w:val="a1"/>
    <w:link w:val="ac"/>
    <w:rsid w:val="00714A49"/>
    <w:pPr>
      <w:tabs>
        <w:tab w:val="center" w:pos="4677"/>
        <w:tab w:val="right" w:pos="9355"/>
      </w:tabs>
    </w:pPr>
  </w:style>
  <w:style w:type="character" w:styleId="ad">
    <w:name w:val="page number"/>
    <w:basedOn w:val="a2"/>
    <w:rsid w:val="00714A49"/>
  </w:style>
  <w:style w:type="table" w:styleId="ae">
    <w:name w:val="Table Grid"/>
    <w:basedOn w:val="a3"/>
    <w:rsid w:val="003D0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Текст Знак"/>
    <w:link w:val="a8"/>
    <w:rsid w:val="007D7909"/>
    <w:rPr>
      <w:rFonts w:ascii="Courier New" w:hAnsi="Courier New" w:cs="Courier New"/>
    </w:rPr>
  </w:style>
  <w:style w:type="paragraph" w:customStyle="1" w:styleId="ConsPlusNormal">
    <w:name w:val="ConsPlusNormal"/>
    <w:rsid w:val="00EF336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f">
    <w:name w:val="Hyperlink"/>
    <w:uiPriority w:val="99"/>
    <w:rsid w:val="0020237C"/>
    <w:rPr>
      <w:color w:val="0563C1"/>
      <w:u w:val="single"/>
    </w:rPr>
  </w:style>
  <w:style w:type="character" w:customStyle="1" w:styleId="10">
    <w:name w:val="Заголовок 1 Знак"/>
    <w:aliases w:val="Раздел Договора Знак,H1 Знак,&quot;Алмаз&quot; Знак"/>
    <w:link w:val="1"/>
    <w:uiPriority w:val="99"/>
    <w:rsid w:val="00846DA9"/>
    <w:rPr>
      <w:b/>
      <w:bCs/>
      <w:sz w:val="24"/>
      <w:szCs w:val="24"/>
      <w:lang w:eastAsia="en-US"/>
    </w:rPr>
  </w:style>
  <w:style w:type="character" w:customStyle="1" w:styleId="21">
    <w:name w:val="Заголовок 2 Знак"/>
    <w:aliases w:val="H2 Знак,&quot;Изумруд&quot; Знак"/>
    <w:link w:val="20"/>
    <w:uiPriority w:val="99"/>
    <w:rsid w:val="00846DA9"/>
    <w:rPr>
      <w:b/>
      <w:bCs/>
      <w:color w:val="000000"/>
      <w:shd w:val="clear" w:color="auto" w:fill="FFFFFF"/>
    </w:rPr>
  </w:style>
  <w:style w:type="character" w:customStyle="1" w:styleId="30">
    <w:name w:val="Заголовок 3 Знак"/>
    <w:link w:val="3"/>
    <w:uiPriority w:val="99"/>
    <w:rsid w:val="00846DA9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846DA9"/>
    <w:rPr>
      <w:rFonts w:ascii="Arial" w:hAnsi="Arial" w:cs="Arial"/>
      <w:sz w:val="24"/>
      <w:szCs w:val="24"/>
    </w:rPr>
  </w:style>
  <w:style w:type="numbering" w:customStyle="1" w:styleId="11">
    <w:name w:val="Нет списка1"/>
    <w:next w:val="a4"/>
    <w:uiPriority w:val="99"/>
    <w:semiHidden/>
    <w:rsid w:val="00846DA9"/>
  </w:style>
  <w:style w:type="paragraph" w:styleId="af0">
    <w:name w:val="Body Text"/>
    <w:basedOn w:val="a1"/>
    <w:link w:val="af1"/>
    <w:rsid w:val="00846DA9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14"/>
    </w:rPr>
  </w:style>
  <w:style w:type="character" w:customStyle="1" w:styleId="af1">
    <w:name w:val="Основной текст Знак"/>
    <w:link w:val="af0"/>
    <w:rsid w:val="00846DA9"/>
    <w:rPr>
      <w:color w:val="000000"/>
      <w:sz w:val="28"/>
      <w:szCs w:val="14"/>
      <w:shd w:val="clear" w:color="auto" w:fill="FFFFFF"/>
    </w:rPr>
  </w:style>
  <w:style w:type="paragraph" w:styleId="a">
    <w:name w:val="Title"/>
    <w:basedOn w:val="a1"/>
    <w:link w:val="af2"/>
    <w:qFormat/>
    <w:rsid w:val="00846DA9"/>
    <w:pPr>
      <w:numPr>
        <w:numId w:val="6"/>
      </w:numPr>
      <w:tabs>
        <w:tab w:val="clear" w:pos="360"/>
      </w:tabs>
      <w:ind w:left="0" w:firstLine="0"/>
      <w:jc w:val="center"/>
    </w:pPr>
    <w:rPr>
      <w:b/>
      <w:szCs w:val="20"/>
    </w:rPr>
  </w:style>
  <w:style w:type="character" w:customStyle="1" w:styleId="af2">
    <w:name w:val="Заголовок Знак"/>
    <w:link w:val="a"/>
    <w:rsid w:val="00846DA9"/>
    <w:rPr>
      <w:b/>
      <w:sz w:val="24"/>
    </w:rPr>
  </w:style>
  <w:style w:type="paragraph" w:styleId="a0">
    <w:name w:val="List"/>
    <w:basedOn w:val="a1"/>
    <w:rsid w:val="00846DA9"/>
    <w:pPr>
      <w:numPr>
        <w:ilvl w:val="1"/>
        <w:numId w:val="8"/>
      </w:numPr>
      <w:tabs>
        <w:tab w:val="clear" w:pos="720"/>
        <w:tab w:val="num" w:pos="360"/>
      </w:tabs>
      <w:spacing w:before="40" w:after="40"/>
      <w:ind w:left="360" w:hanging="360"/>
      <w:jc w:val="both"/>
    </w:pPr>
    <w:rPr>
      <w:szCs w:val="20"/>
    </w:rPr>
  </w:style>
  <w:style w:type="paragraph" w:customStyle="1" w:styleId="2">
    <w:name w:val="Список2"/>
    <w:basedOn w:val="a0"/>
    <w:rsid w:val="00846DA9"/>
    <w:pPr>
      <w:numPr>
        <w:ilvl w:val="2"/>
      </w:numPr>
      <w:tabs>
        <w:tab w:val="clear" w:pos="1077"/>
        <w:tab w:val="left" w:pos="851"/>
      </w:tabs>
      <w:ind w:left="850" w:hanging="493"/>
    </w:pPr>
  </w:style>
  <w:style w:type="paragraph" w:customStyle="1" w:styleId="12">
    <w:name w:val="Номер1"/>
    <w:basedOn w:val="a0"/>
    <w:rsid w:val="00846DA9"/>
    <w:pPr>
      <w:tabs>
        <w:tab w:val="clear" w:pos="360"/>
        <w:tab w:val="num" w:pos="1620"/>
      </w:tabs>
      <w:ind w:left="1620"/>
    </w:pPr>
    <w:rPr>
      <w:sz w:val="22"/>
    </w:rPr>
  </w:style>
  <w:style w:type="paragraph" w:customStyle="1" w:styleId="22">
    <w:name w:val="Номер2"/>
    <w:basedOn w:val="2"/>
    <w:rsid w:val="00846DA9"/>
    <w:pPr>
      <w:tabs>
        <w:tab w:val="left" w:pos="964"/>
        <w:tab w:val="num" w:pos="2340"/>
      </w:tabs>
      <w:ind w:left="2340" w:hanging="180"/>
    </w:pPr>
    <w:rPr>
      <w:sz w:val="22"/>
    </w:rPr>
  </w:style>
  <w:style w:type="character" w:customStyle="1" w:styleId="af3">
    <w:name w:val="Гипертекстовая ссылка"/>
    <w:uiPriority w:val="99"/>
    <w:rsid w:val="00846DA9"/>
    <w:rPr>
      <w:color w:val="008000"/>
      <w:sz w:val="20"/>
      <w:szCs w:val="20"/>
      <w:u w:val="single"/>
    </w:rPr>
  </w:style>
  <w:style w:type="character" w:customStyle="1" w:styleId="af4">
    <w:name w:val="Цветовое выделение"/>
    <w:uiPriority w:val="99"/>
    <w:rsid w:val="00846DA9"/>
    <w:rPr>
      <w:b/>
      <w:bCs/>
      <w:color w:val="000080"/>
      <w:sz w:val="20"/>
      <w:szCs w:val="20"/>
    </w:rPr>
  </w:style>
  <w:style w:type="paragraph" w:customStyle="1" w:styleId="af5">
    <w:name w:val="Заголовок статьи"/>
    <w:basedOn w:val="a1"/>
    <w:next w:val="a1"/>
    <w:uiPriority w:val="99"/>
    <w:rsid w:val="00846DA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6">
    <w:name w:val="Комментарий"/>
    <w:basedOn w:val="a1"/>
    <w:next w:val="a1"/>
    <w:uiPriority w:val="99"/>
    <w:rsid w:val="00846DA9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paragraph" w:styleId="af7">
    <w:name w:val="Body Text Indent"/>
    <w:basedOn w:val="a1"/>
    <w:link w:val="af8"/>
    <w:rsid w:val="00846DA9"/>
    <w:pPr>
      <w:spacing w:after="120"/>
      <w:ind w:left="283"/>
    </w:pPr>
    <w:rPr>
      <w:sz w:val="28"/>
    </w:rPr>
  </w:style>
  <w:style w:type="character" w:customStyle="1" w:styleId="af8">
    <w:name w:val="Основной текст с отступом Знак"/>
    <w:link w:val="af7"/>
    <w:rsid w:val="00846DA9"/>
    <w:rPr>
      <w:sz w:val="28"/>
      <w:szCs w:val="24"/>
    </w:rPr>
  </w:style>
  <w:style w:type="paragraph" w:customStyle="1" w:styleId="af9">
    <w:name w:val="обычный_"/>
    <w:basedOn w:val="a1"/>
    <w:autoRedefine/>
    <w:rsid w:val="00846DA9"/>
    <w:pPr>
      <w:widowControl w:val="0"/>
      <w:jc w:val="both"/>
    </w:pPr>
    <w:rPr>
      <w:sz w:val="28"/>
      <w:szCs w:val="28"/>
      <w:lang w:eastAsia="en-US"/>
    </w:rPr>
  </w:style>
  <w:style w:type="paragraph" w:customStyle="1" w:styleId="13">
    <w:name w:val="обычный_1 Знак Знак Знак Знак Знак Знак Знак Знак Знак"/>
    <w:basedOn w:val="a1"/>
    <w:rsid w:val="00846DA9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customStyle="1" w:styleId="14">
    <w:name w:val="Сетка таблицы1"/>
    <w:basedOn w:val="a3"/>
    <w:next w:val="ae"/>
    <w:rsid w:val="00846DA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er"/>
    <w:basedOn w:val="a1"/>
    <w:link w:val="afb"/>
    <w:rsid w:val="00846DA9"/>
    <w:pPr>
      <w:tabs>
        <w:tab w:val="center" w:pos="4677"/>
        <w:tab w:val="right" w:pos="9355"/>
      </w:tabs>
    </w:pPr>
    <w:rPr>
      <w:sz w:val="28"/>
    </w:rPr>
  </w:style>
  <w:style w:type="character" w:customStyle="1" w:styleId="afb">
    <w:name w:val="Нижний колонтитул Знак"/>
    <w:link w:val="afa"/>
    <w:rsid w:val="00846DA9"/>
    <w:rPr>
      <w:sz w:val="28"/>
      <w:szCs w:val="24"/>
    </w:rPr>
  </w:style>
  <w:style w:type="paragraph" w:customStyle="1" w:styleId="ConsPlusTitle">
    <w:name w:val="ConsPlusTitle"/>
    <w:rsid w:val="00846DA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blk">
    <w:name w:val="blk"/>
    <w:rsid w:val="00846DA9"/>
  </w:style>
  <w:style w:type="numbering" w:customStyle="1" w:styleId="23">
    <w:name w:val="Нет списка2"/>
    <w:next w:val="a4"/>
    <w:uiPriority w:val="99"/>
    <w:semiHidden/>
    <w:unhideWhenUsed/>
    <w:rsid w:val="00453B86"/>
  </w:style>
  <w:style w:type="character" w:styleId="afc">
    <w:name w:val="FollowedHyperlink"/>
    <w:uiPriority w:val="99"/>
    <w:unhideWhenUsed/>
    <w:rsid w:val="00453B86"/>
    <w:rPr>
      <w:color w:val="800080"/>
      <w:u w:val="single"/>
    </w:rPr>
  </w:style>
  <w:style w:type="character" w:customStyle="1" w:styleId="110">
    <w:name w:val="Заголовок 1 Знак1"/>
    <w:aliases w:val="Раздел Договора Знак1,H1 Знак1,&quot;Алмаз&quot; Знак1"/>
    <w:uiPriority w:val="99"/>
    <w:rsid w:val="00453B8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H2 Знак1,&quot;Изумруд&quot; Знак1"/>
    <w:uiPriority w:val="99"/>
    <w:semiHidden/>
    <w:rsid w:val="00453B8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c">
    <w:name w:val="Верхний колонтитул Знак"/>
    <w:link w:val="ab"/>
    <w:rsid w:val="00453B86"/>
    <w:rPr>
      <w:sz w:val="24"/>
      <w:szCs w:val="24"/>
    </w:rPr>
  </w:style>
  <w:style w:type="character" w:customStyle="1" w:styleId="a6">
    <w:name w:val="Текст выноски Знак"/>
    <w:link w:val="a5"/>
    <w:semiHidden/>
    <w:rsid w:val="00453B86"/>
    <w:rPr>
      <w:rFonts w:ascii="Tahoma" w:hAnsi="Tahoma" w:cs="Tahoma"/>
      <w:sz w:val="16"/>
      <w:szCs w:val="16"/>
    </w:rPr>
  </w:style>
  <w:style w:type="table" w:customStyle="1" w:styleId="24">
    <w:name w:val="Сетка таблицы2"/>
    <w:basedOn w:val="a3"/>
    <w:next w:val="ae"/>
    <w:rsid w:val="00453B8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basedOn w:val="a2"/>
    <w:uiPriority w:val="22"/>
    <w:qFormat/>
    <w:rsid w:val="00605A9D"/>
    <w:rPr>
      <w:b/>
      <w:bCs/>
    </w:rPr>
  </w:style>
  <w:style w:type="paragraph" w:styleId="afe">
    <w:name w:val="List Paragraph"/>
    <w:basedOn w:val="a1"/>
    <w:uiPriority w:val="34"/>
    <w:qFormat/>
    <w:rsid w:val="000D7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957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Старощербиновского сельского поселения Щербиновского района</vt:lpstr>
    </vt:vector>
  </TitlesOfParts>
  <Company>Станичная Администрация</Company>
  <LinksUpToDate>false</LinksUpToDate>
  <CharactersWithSpaces>3835</CharactersWithSpaces>
  <SharedDoc>false</SharedDoc>
  <HLinks>
    <vt:vector size="216" baseType="variant">
      <vt:variant>
        <vt:i4>2687039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consultantplus://offline/ref=EF169012D5377544DBEB18C6F711D49E228176B0AB68917EC504E6FB334753C4EDA663B5D3F8ZAt5G</vt:lpwstr>
      </vt:variant>
      <vt:variant>
        <vt:lpwstr/>
      </vt:variant>
      <vt:variant>
        <vt:i4>2621493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consultantplus://offline/ref=875C9E85B253D712204DF21BE70923D6FFC42977C4EE889CAEFD70E37BDE9356E8C0961E7ED39B35d2iEG</vt:lpwstr>
      </vt:variant>
      <vt:variant>
        <vt:lpwstr/>
      </vt:variant>
      <vt:variant>
        <vt:i4>4653140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consultantplus://offline/ref=F099D2320D7B776F97EBF2884BBCD7F6A4FD65DB34572E740AC0DEA221wFY0G</vt:lpwstr>
      </vt:variant>
      <vt:variant>
        <vt:lpwstr/>
      </vt:variant>
      <vt:variant>
        <vt:i4>3014763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consultantplus://offline/ref=1818B4D9E8C8262C727EFA845B808F50C7753962B2D9F543655C1F617E0FB47B81B9A07Fw8qBM</vt:lpwstr>
      </vt:variant>
      <vt:variant>
        <vt:lpwstr/>
      </vt:variant>
      <vt:variant>
        <vt:i4>2228326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consultantplus://offline/ref=1818B4D9E8C8262C727EFA845B808F50C77C3865BDD8F543655C1F617E0FB47B81B9A07A8BA76CC4w7qBM</vt:lpwstr>
      </vt:variant>
      <vt:variant>
        <vt:lpwstr/>
      </vt:variant>
      <vt:variant>
        <vt:i4>67567728</vt:i4>
      </vt:variant>
      <vt:variant>
        <vt:i4>90</vt:i4>
      </vt:variant>
      <vt:variant>
        <vt:i4>0</vt:i4>
      </vt:variant>
      <vt:variant>
        <vt:i4>5</vt:i4>
      </vt:variant>
      <vt:variant>
        <vt:lpwstr>C:\Users\Бухгалтер\Desktop\Администрация-ШИЛОВА\МУНИЦИПАЛЬНЫЕ ПРАВОВЫЕ АКТЫ\Тексты решений Совета за 2018 год\66 сессия 02.07.2018\Бюджетный процесс\ПРИЛОЖЕНИЕ положение о БП исправленное.doc</vt:lpwstr>
      </vt:variant>
      <vt:variant>
        <vt:lpwstr>Par13</vt:lpwstr>
      </vt:variant>
      <vt:variant>
        <vt:i4>68026480</vt:i4>
      </vt:variant>
      <vt:variant>
        <vt:i4>87</vt:i4>
      </vt:variant>
      <vt:variant>
        <vt:i4>0</vt:i4>
      </vt:variant>
      <vt:variant>
        <vt:i4>5</vt:i4>
      </vt:variant>
      <vt:variant>
        <vt:lpwstr>C:\Users\Бухгалтер\Desktop\Администрация-ШИЛОВА\МУНИЦИПАЛЬНЫЕ ПРАВОВЫЕ АКТЫ\Тексты решений Совета за 2018 год\66 сессия 02.07.2018\Бюджетный процесс\ПРИЛОЖЕНИЕ положение о БП исправленное.doc</vt:lpwstr>
      </vt:variant>
      <vt:variant>
        <vt:lpwstr>Par8</vt:lpwstr>
      </vt:variant>
      <vt:variant>
        <vt:i4>7798842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consultantplus://offline/ref=1818B4D9E8C8262C727EFA845B808F50C7753665B0DEF543655C1F617E0FB47B81B9A07A89A7w6qBM</vt:lpwstr>
      </vt:variant>
      <vt:variant>
        <vt:lpwstr/>
      </vt:variant>
      <vt:variant>
        <vt:i4>67371120</vt:i4>
      </vt:variant>
      <vt:variant>
        <vt:i4>81</vt:i4>
      </vt:variant>
      <vt:variant>
        <vt:i4>0</vt:i4>
      </vt:variant>
      <vt:variant>
        <vt:i4>5</vt:i4>
      </vt:variant>
      <vt:variant>
        <vt:lpwstr>C:\Users\Бухгалтер\Desktop\Администрация-ШИЛОВА\МУНИЦИПАЛЬНЫЕ ПРАВОВЫЕ АКТЫ\Тексты решений Совета за 2018 год\66 сессия 02.07.2018\Бюджетный процесс\ПРИЛОЖЕНИЕ положение о БП исправленное.doc</vt:lpwstr>
      </vt:variant>
      <vt:variant>
        <vt:lpwstr>Par2</vt:lpwstr>
      </vt:variant>
      <vt:variant>
        <vt:i4>3735653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consultantplus://offline/ref=1C28E206F5883D5844DC5C4AAA8B52CB4A5F4F5FC9E4F17AFE28AE48AF3E3AFC14675A2D9E66JATCM</vt:lpwstr>
      </vt:variant>
      <vt:variant>
        <vt:lpwstr/>
      </vt:variant>
      <vt:variant>
        <vt:i4>3604529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consultantplus://offline/ref=4867F76D6D89AE0F1AF5379A3E30B02933EFC94DD3FCE43512C76A0FCE99D18183741311D8E3F5BCA1tBK</vt:lpwstr>
      </vt:variant>
      <vt:variant>
        <vt:lpwstr/>
      </vt:variant>
      <vt:variant>
        <vt:i4>4915213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consultantplus://offline/ref=B5B886ED4AE08CFE5EDCDD64E25A73D9452D0E782A77B0DC4A0D1E81D012n1I</vt:lpwstr>
      </vt:variant>
      <vt:variant>
        <vt:lpwstr/>
      </vt:variant>
      <vt:variant>
        <vt:i4>7929905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consultantplus://offline/ref=B5B886ED4AE08CFE5EDCDD64E25A73D945270A742078B0DC4A0D1E81D02125088B3D57A60A428DAC10nEI</vt:lpwstr>
      </vt:variant>
      <vt:variant>
        <vt:lpwstr/>
      </vt:variant>
      <vt:variant>
        <vt:i4>7929966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consultantplus://offline/ref=B5B886ED4AE08CFE5EDCDD64E25A73D945270A742078B0DC4A0D1E81D02125088B3D57A60A428DA810nAI</vt:lpwstr>
      </vt:variant>
      <vt:variant>
        <vt:lpwstr/>
      </vt:variant>
      <vt:variant>
        <vt:i4>7929904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consultantplus://offline/ref=B5B886ED4AE08CFE5EDCDD64E25A73D9452709782375B0DC4A0D1E81D02125088B3D57A60A428DA910nDI</vt:lpwstr>
      </vt:variant>
      <vt:variant>
        <vt:lpwstr/>
      </vt:variant>
      <vt:variant>
        <vt:i4>7929966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consultantplus://offline/ref=B5B886ED4AE08CFE5EDCDD64E25A73D945270A742B74B0DC4A0D1E81D02125088B3D57A60A428DAC10nDI</vt:lpwstr>
      </vt:variant>
      <vt:variant>
        <vt:lpwstr/>
      </vt:variant>
      <vt:variant>
        <vt:i4>6684781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consultantplus://offline/ref=EB05B4854356E9376B930DF11359F62995B96A83B866DC5F7FB48DB1EE49492A752F56605E9E8D5FbEW4I</vt:lpwstr>
      </vt:variant>
      <vt:variant>
        <vt:lpwstr/>
      </vt:variant>
      <vt:variant>
        <vt:i4>6684773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consultantplus://offline/ref=EB05B4854356E9376B930DF11359F62995B96182B767DC5F7FB48DB1EE49492A752F56605E9E8A59bEW9I</vt:lpwstr>
      </vt:variant>
      <vt:variant>
        <vt:lpwstr/>
      </vt:variant>
      <vt:variant>
        <vt:i4>6619241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consultantplus://offline/ref=682A6E2C234FDB404ED79E42D49979E1FF9E7DDB5A1C41A875F889EC586353F87869CE824E06o9r5G</vt:lpwstr>
      </vt:variant>
      <vt:variant>
        <vt:lpwstr/>
      </vt:variant>
      <vt:variant>
        <vt:i4>6815854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consultantplus://offline/ref=682A6E2C234FDB404ED79E42D49979E1FF9E7DDB5A1C41A875F889EC586353F87869CE814B059643o8r1G</vt:lpwstr>
      </vt:variant>
      <vt:variant>
        <vt:lpwstr/>
      </vt:variant>
      <vt:variant>
        <vt:i4>72286293</vt:i4>
      </vt:variant>
      <vt:variant>
        <vt:i4>45</vt:i4>
      </vt:variant>
      <vt:variant>
        <vt:i4>0</vt:i4>
      </vt:variant>
      <vt:variant>
        <vt:i4>5</vt:i4>
      </vt:variant>
      <vt:variant>
        <vt:lpwstr>C:\Users\Бухгалтер\Desktop\Администрация-ШИЛОВА\МУНИЦИПАЛЬНЫЕ ПРАВОВЫЕ АКТЫ\Тексты решений Совета за 2018 год\66 сессия 02.07.2018\Бюджетный процесс\ПРИЛОЖЕНИЕ положение о БП исправленное.doc</vt:lpwstr>
      </vt:variant>
      <vt:variant>
        <vt:lpwstr>sub_629</vt:lpwstr>
      </vt:variant>
      <vt:variant>
        <vt:i4>7603320</vt:i4>
      </vt:variant>
      <vt:variant>
        <vt:i4>42</vt:i4>
      </vt:variant>
      <vt:variant>
        <vt:i4>0</vt:i4>
      </vt:variant>
      <vt:variant>
        <vt:i4>5</vt:i4>
      </vt:variant>
      <vt:variant>
        <vt:lpwstr>C:\Documents and Settings\turchaninovadk\Рабочий стол\бюджетный процесс\Решение городской Думы Краснодара от 22 ноября 2007 г. N 32 п. 2 'Об.rtf</vt:lpwstr>
      </vt:variant>
      <vt:variant>
        <vt:lpwstr>sub_1805</vt:lpwstr>
      </vt:variant>
      <vt:variant>
        <vt:i4>7668856</vt:i4>
      </vt:variant>
      <vt:variant>
        <vt:i4>39</vt:i4>
      </vt:variant>
      <vt:variant>
        <vt:i4>0</vt:i4>
      </vt:variant>
      <vt:variant>
        <vt:i4>5</vt:i4>
      </vt:variant>
      <vt:variant>
        <vt:lpwstr>C:\Documents and Settings\turchaninovadk\Рабочий стол\бюджетный процесс\Решение городской Думы Краснодара от 22 ноября 2007 г. N 32 п. 2 'Об.rtf</vt:lpwstr>
      </vt:variant>
      <vt:variant>
        <vt:lpwstr>sub_1804</vt:lpwstr>
      </vt:variant>
      <vt:variant>
        <vt:i4>7472248</vt:i4>
      </vt:variant>
      <vt:variant>
        <vt:i4>36</vt:i4>
      </vt:variant>
      <vt:variant>
        <vt:i4>0</vt:i4>
      </vt:variant>
      <vt:variant>
        <vt:i4>5</vt:i4>
      </vt:variant>
      <vt:variant>
        <vt:lpwstr>C:\Documents and Settings\turchaninovadk\Рабочий стол\бюджетный процесс\Решение городской Думы Краснодара от 22 ноября 2007 г. N 32 п. 2 'Об.rtf</vt:lpwstr>
      </vt:variant>
      <vt:variant>
        <vt:lpwstr>sub_1803</vt:lpwstr>
      </vt:variant>
      <vt:variant>
        <vt:i4>7537784</vt:i4>
      </vt:variant>
      <vt:variant>
        <vt:i4>33</vt:i4>
      </vt:variant>
      <vt:variant>
        <vt:i4>0</vt:i4>
      </vt:variant>
      <vt:variant>
        <vt:i4>5</vt:i4>
      </vt:variant>
      <vt:variant>
        <vt:lpwstr>C:\Documents and Settings\turchaninovadk\Рабочий стол\бюджетный процесс\Решение городской Думы Краснодара от 22 ноября 2007 г. N 32 п. 2 'Об.rtf</vt:lpwstr>
      </vt:variant>
      <vt:variant>
        <vt:lpwstr>sub_1802</vt:lpwstr>
      </vt:variant>
      <vt:variant>
        <vt:i4>4785224</vt:i4>
      </vt:variant>
      <vt:variant>
        <vt:i4>30</vt:i4>
      </vt:variant>
      <vt:variant>
        <vt:i4>0</vt:i4>
      </vt:variant>
      <vt:variant>
        <vt:i4>5</vt:i4>
      </vt:variant>
      <vt:variant>
        <vt:lpwstr>C:\Documents and Settings\turchaninovadk\Рабочий стол\бюджетный процесс\Решение городской Думы Краснодара от 22 ноября 2007 г. N 32 п. 2 'Об.rtf</vt:lpwstr>
      </vt:variant>
      <vt:variant>
        <vt:lpwstr>sub_10</vt:lpwstr>
      </vt:variant>
      <vt:variant>
        <vt:i4>4521999</vt:i4>
      </vt:variant>
      <vt:variant>
        <vt:i4>27</vt:i4>
      </vt:variant>
      <vt:variant>
        <vt:i4>0</vt:i4>
      </vt:variant>
      <vt:variant>
        <vt:i4>5</vt:i4>
      </vt:variant>
      <vt:variant>
        <vt:lpwstr>garantf1://12012604.6002/</vt:lpwstr>
      </vt:variant>
      <vt:variant>
        <vt:lpwstr/>
      </vt:variant>
      <vt:variant>
        <vt:i4>7472248</vt:i4>
      </vt:variant>
      <vt:variant>
        <vt:i4>24</vt:i4>
      </vt:variant>
      <vt:variant>
        <vt:i4>0</vt:i4>
      </vt:variant>
      <vt:variant>
        <vt:i4>5</vt:i4>
      </vt:variant>
      <vt:variant>
        <vt:lpwstr>C:\Documents and Settings\turchaninovadk\Рабочий стол\бюджетный процесс\Решение городской Думы Краснодара от 22 ноября 2007 г. N 32 п. 2 'Об.rtf</vt:lpwstr>
      </vt:variant>
      <vt:variant>
        <vt:lpwstr>sub_1803</vt:lpwstr>
      </vt:variant>
      <vt:variant>
        <vt:i4>8126567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consultantplus://offline/ref=8561E30529A2963A1594E428FD911AB22012DCE7A1203DAC6C470E6043D09B7F6FB544DF129400961BLFH</vt:lpwstr>
      </vt:variant>
      <vt:variant>
        <vt:lpwstr/>
      </vt:variant>
      <vt:variant>
        <vt:i4>5832713</vt:i4>
      </vt:variant>
      <vt:variant>
        <vt:i4>18</vt:i4>
      </vt:variant>
      <vt:variant>
        <vt:i4>0</vt:i4>
      </vt:variant>
      <vt:variant>
        <vt:i4>5</vt:i4>
      </vt:variant>
      <vt:variant>
        <vt:lpwstr>garantf1://12012604.111/</vt:lpwstr>
      </vt:variant>
      <vt:variant>
        <vt:lpwstr/>
      </vt:variant>
      <vt:variant>
        <vt:i4>5767183</vt:i4>
      </vt:variant>
      <vt:variant>
        <vt:i4>15</vt:i4>
      </vt:variant>
      <vt:variant>
        <vt:i4>0</vt:i4>
      </vt:variant>
      <vt:variant>
        <vt:i4>5</vt:i4>
      </vt:variant>
      <vt:variant>
        <vt:lpwstr>garantf1://12012604.107/</vt:lpwstr>
      </vt:variant>
      <vt:variant>
        <vt:lpwstr/>
      </vt:variant>
      <vt:variant>
        <vt:i4>5898241</vt:i4>
      </vt:variant>
      <vt:variant>
        <vt:i4>12</vt:i4>
      </vt:variant>
      <vt:variant>
        <vt:i4>0</vt:i4>
      </vt:variant>
      <vt:variant>
        <vt:i4>5</vt:i4>
      </vt:variant>
      <vt:variant>
        <vt:lpwstr>garantf1://12012604.921/</vt:lpwstr>
      </vt:variant>
      <vt:variant>
        <vt:lpwstr/>
      </vt:variant>
      <vt:variant>
        <vt:i4>75300963</vt:i4>
      </vt:variant>
      <vt:variant>
        <vt:i4>9</vt:i4>
      </vt:variant>
      <vt:variant>
        <vt:i4>0</vt:i4>
      </vt:variant>
      <vt:variant>
        <vt:i4>5</vt:i4>
      </vt:variant>
      <vt:variant>
        <vt:lpwstr>C:\Users\Бухгалтер\Desktop\Администрация-ШИЛОВА\МУНИЦИПАЛЬНЫЕ ПРАВОВЫЕ АКТЫ\Тексты решений Совета за 2018 год\66 сессия 02.07.2018\Бюджетный процесс\ПРИЛОЖЕНИЕ положение о БП исправленное.doc</vt:lpwstr>
      </vt:variant>
      <vt:variant>
        <vt:lpwstr>sub_1</vt:lpwstr>
      </vt:variant>
      <vt:variant>
        <vt:i4>8323180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consultantplus://offline/ref=345D5E4943B2EC0ED2CAD25BA37A9580F76AB0555AF9E2A2AE38C6F9F7F1DFD8B227F0B561EE872A54lEM</vt:lpwstr>
      </vt:variant>
      <vt:variant>
        <vt:lpwstr/>
      </vt:variant>
      <vt:variant>
        <vt:i4>7012405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consultantplus://offline/ref=FBCCA3E39190A770EE7BC02F842AC1ABC5E16EFE6EE12E728695217E97D1284FA257C916C15F352FV3m1F</vt:lpwstr>
      </vt:variant>
      <vt:variant>
        <vt:lpwstr/>
      </vt:variant>
      <vt:variant>
        <vt:i4>721979</vt:i4>
      </vt:variant>
      <vt:variant>
        <vt:i4>0</vt:i4>
      </vt:variant>
      <vt:variant>
        <vt:i4>0</vt:i4>
      </vt:variant>
      <vt:variant>
        <vt:i4>5</vt:i4>
      </vt:variant>
      <vt:variant>
        <vt:lpwstr>http://starsсherb.ru/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Старощербиновского сельского поселения Щербиновского района</dc:title>
  <dc:creator>Елена Николаевна</dc:creator>
  <cp:lastModifiedBy>Work</cp:lastModifiedBy>
  <cp:revision>39</cp:revision>
  <cp:lastPrinted>2026-03-12T10:35:00Z</cp:lastPrinted>
  <dcterms:created xsi:type="dcterms:W3CDTF">2021-11-15T12:15:00Z</dcterms:created>
  <dcterms:modified xsi:type="dcterms:W3CDTF">2026-08-19T08:46:00Z</dcterms:modified>
</cp:coreProperties>
</file>