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74BC5" w14:textId="78A07BE0" w:rsidR="000F0480" w:rsidRDefault="000F0480" w:rsidP="000F0480">
      <w:pPr>
        <w:jc w:val="right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ПРОЕКТ</w:t>
      </w:r>
    </w:p>
    <w:p w14:paraId="56F3A716" w14:textId="77777777" w:rsidR="000F0480" w:rsidRDefault="000F0480" w:rsidP="007108E6">
      <w:pPr>
        <w:jc w:val="center"/>
        <w:rPr>
          <w:b/>
          <w:bCs/>
          <w:sz w:val="28"/>
          <w:szCs w:val="32"/>
        </w:rPr>
      </w:pPr>
    </w:p>
    <w:p w14:paraId="60944DF1" w14:textId="3FBD29A6" w:rsidR="007108E6" w:rsidRDefault="007108E6" w:rsidP="007108E6">
      <w:pPr>
        <w:jc w:val="center"/>
        <w:rPr>
          <w:b/>
          <w:bCs/>
          <w:sz w:val="28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8DF2EA" wp14:editId="3790B1F1">
            <wp:simplePos x="0" y="0"/>
            <wp:positionH relativeFrom="column">
              <wp:posOffset>2513965</wp:posOffset>
            </wp:positionH>
            <wp:positionV relativeFrom="paragraph">
              <wp:posOffset>-63500</wp:posOffset>
            </wp:positionV>
            <wp:extent cx="74676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32"/>
        </w:rPr>
        <w:t>АДМИНИСТРАЦИЯ ШАБЕЛЬСКОГО СЕЛЬСКОГО ПОСЕЛЕНИЯ</w:t>
      </w:r>
    </w:p>
    <w:p w14:paraId="347EEF31" w14:textId="5C64647F" w:rsidR="007108E6" w:rsidRDefault="007108E6" w:rsidP="007108E6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ЩЕРБИНОВСКОГО МУНИЦИПАЛЬНОГО РАЙОНА</w:t>
      </w:r>
    </w:p>
    <w:p w14:paraId="1270554D" w14:textId="0F5E054A" w:rsidR="007108E6" w:rsidRDefault="007108E6" w:rsidP="007108E6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КРАСНОДАРСКОГО КРАЯ</w:t>
      </w:r>
    </w:p>
    <w:p w14:paraId="04AB0013" w14:textId="77777777" w:rsidR="007108E6" w:rsidRDefault="007108E6" w:rsidP="007108E6">
      <w:pPr>
        <w:jc w:val="center"/>
        <w:rPr>
          <w:b/>
          <w:bCs/>
          <w:sz w:val="32"/>
          <w:szCs w:val="32"/>
        </w:rPr>
      </w:pPr>
    </w:p>
    <w:p w14:paraId="2F2E8124" w14:textId="77777777" w:rsidR="007108E6" w:rsidRDefault="007108E6" w:rsidP="007108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261D0A50" w14:textId="77777777" w:rsidR="007108E6" w:rsidRDefault="007108E6" w:rsidP="007108E6">
      <w:pPr>
        <w:jc w:val="center"/>
        <w:rPr>
          <w:b/>
          <w:bCs/>
          <w:sz w:val="32"/>
          <w:szCs w:val="32"/>
        </w:rPr>
      </w:pPr>
    </w:p>
    <w:p w14:paraId="4321566F" w14:textId="16D546FB" w:rsidR="007108E6" w:rsidRDefault="007108E6" w:rsidP="00710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                                                                                 №   </w:t>
      </w:r>
    </w:p>
    <w:p w14:paraId="70FDC314" w14:textId="77777777" w:rsidR="007108E6" w:rsidRDefault="007108E6" w:rsidP="007108E6">
      <w:pPr>
        <w:ind w:left="1418" w:right="1417"/>
        <w:jc w:val="center"/>
        <w:rPr>
          <w:b/>
          <w:sz w:val="28"/>
          <w:szCs w:val="28"/>
        </w:rPr>
      </w:pPr>
    </w:p>
    <w:p w14:paraId="5231BF8A" w14:textId="49A1651E" w:rsidR="007108E6" w:rsidRDefault="007108E6" w:rsidP="007108E6">
      <w:pPr>
        <w:ind w:left="1418" w:right="1417"/>
        <w:jc w:val="center"/>
        <w:rPr>
          <w:b/>
          <w:sz w:val="28"/>
          <w:szCs w:val="28"/>
        </w:rPr>
      </w:pPr>
      <w:r w:rsidRPr="00563EE2">
        <w:rPr>
          <w:b/>
          <w:sz w:val="28"/>
          <w:szCs w:val="28"/>
        </w:rPr>
        <w:t xml:space="preserve">Об утверждении Регламента реализации полномочий администратора доходов бюджета </w:t>
      </w:r>
      <w:r>
        <w:rPr>
          <w:b/>
          <w:bCs/>
          <w:sz w:val="28"/>
          <w:szCs w:val="28"/>
        </w:rPr>
        <w:t>Шабельского</w:t>
      </w:r>
      <w:r w:rsidRPr="00AE05C3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Щербиновского муниципального</w:t>
      </w:r>
      <w:r w:rsidRPr="00AE05C3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Краснодарского края </w:t>
      </w:r>
      <w:r w:rsidRPr="00563EE2">
        <w:rPr>
          <w:b/>
          <w:sz w:val="28"/>
          <w:szCs w:val="28"/>
        </w:rPr>
        <w:t>по взысканию дебиторской задолженности по платежам в бюджет, пеням и штрафам по ним</w:t>
      </w:r>
    </w:p>
    <w:p w14:paraId="4FB113DA" w14:textId="77777777" w:rsidR="007108E6" w:rsidRPr="00563EE2" w:rsidRDefault="007108E6" w:rsidP="007108E6">
      <w:pPr>
        <w:ind w:left="1418" w:right="1417"/>
        <w:jc w:val="center"/>
        <w:rPr>
          <w:b/>
          <w:sz w:val="28"/>
          <w:szCs w:val="28"/>
        </w:rPr>
      </w:pPr>
    </w:p>
    <w:p w14:paraId="42C639BA" w14:textId="6A579E0E" w:rsidR="007108E6" w:rsidRDefault="007108E6" w:rsidP="007108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7108E6">
        <w:rPr>
          <w:rFonts w:ascii="Times New Roman" w:hAnsi="Times New Roman" w:cs="Times New Roman"/>
          <w:spacing w:val="-4"/>
          <w:sz w:val="28"/>
          <w:szCs w:val="24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</w:t>
      </w:r>
      <w:r>
        <w:rPr>
          <w:rFonts w:ascii="Times New Roman" w:hAnsi="Times New Roman" w:cs="Times New Roman"/>
          <w:spacing w:val="-4"/>
          <w:sz w:val="28"/>
          <w:szCs w:val="24"/>
        </w:rPr>
        <w:t>26</w:t>
      </w:r>
      <w:r w:rsidRPr="007108E6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сентября</w:t>
      </w:r>
      <w:r w:rsidRPr="007108E6">
        <w:rPr>
          <w:rFonts w:ascii="Times New Roman" w:hAnsi="Times New Roman" w:cs="Times New Roman"/>
          <w:spacing w:val="-4"/>
          <w:sz w:val="28"/>
          <w:szCs w:val="24"/>
        </w:rPr>
        <w:t xml:space="preserve"> 202</w:t>
      </w:r>
      <w:r>
        <w:rPr>
          <w:rFonts w:ascii="Times New Roman" w:hAnsi="Times New Roman" w:cs="Times New Roman"/>
          <w:spacing w:val="-4"/>
          <w:sz w:val="28"/>
          <w:szCs w:val="24"/>
        </w:rPr>
        <w:t>4</w:t>
      </w:r>
      <w:r w:rsidRPr="007108E6">
        <w:rPr>
          <w:rFonts w:ascii="Times New Roman" w:hAnsi="Times New Roman" w:cs="Times New Roman"/>
          <w:spacing w:val="-4"/>
          <w:sz w:val="28"/>
          <w:szCs w:val="24"/>
        </w:rPr>
        <w:t xml:space="preserve"> года № </w:t>
      </w:r>
      <w:r>
        <w:rPr>
          <w:rFonts w:ascii="Times New Roman" w:hAnsi="Times New Roman" w:cs="Times New Roman"/>
          <w:spacing w:val="-4"/>
          <w:sz w:val="28"/>
          <w:szCs w:val="24"/>
        </w:rPr>
        <w:t>139</w:t>
      </w:r>
      <w:r w:rsidRPr="007108E6">
        <w:rPr>
          <w:rFonts w:ascii="Times New Roman" w:hAnsi="Times New Roman" w:cs="Times New Roman"/>
          <w:spacing w:val="-4"/>
          <w:sz w:val="28"/>
          <w:szCs w:val="24"/>
        </w:rPr>
        <w:t xml:space="preserve">н «Об утверждении общих требований к регламенту реализации полномочий главного администратора доходов бюджета по взысканию дебиторской задолженности по платежам в бюджет, пеням и штрафам по ним», уставом </w:t>
      </w:r>
      <w:r>
        <w:rPr>
          <w:rFonts w:ascii="Times New Roman" w:hAnsi="Times New Roman" w:cs="Times New Roman"/>
          <w:spacing w:val="-4"/>
          <w:sz w:val="28"/>
          <w:szCs w:val="24"/>
        </w:rPr>
        <w:t>Шабельского сельского поселения Щербиновского муниципального района Краснодарского края</w:t>
      </w:r>
      <w:r w:rsidRPr="007108E6">
        <w:rPr>
          <w:rFonts w:ascii="Times New Roman" w:hAnsi="Times New Roman" w:cs="Times New Roman"/>
          <w:spacing w:val="-4"/>
          <w:sz w:val="28"/>
          <w:szCs w:val="24"/>
        </w:rPr>
        <w:t xml:space="preserve">  п о с т а н о в л я ю:</w:t>
      </w:r>
    </w:p>
    <w:p w14:paraId="7B25E9F4" w14:textId="77777777" w:rsidR="003A305C" w:rsidRDefault="003A305C" w:rsidP="003A305C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1. Признать утратившим силу постановления администрации Шабельского сельского поселения Щербиновского района:</w:t>
      </w:r>
    </w:p>
    <w:p w14:paraId="485285AE" w14:textId="0EA13E12" w:rsidR="003A305C" w:rsidRDefault="003A305C" w:rsidP="003A305C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от 13 сентября 2023 года №71 «</w:t>
      </w:r>
      <w:r w:rsidRPr="003A305C">
        <w:rPr>
          <w:rFonts w:ascii="Times New Roman" w:hAnsi="Times New Roman" w:cs="Times New Roman"/>
          <w:spacing w:val="-4"/>
          <w:sz w:val="28"/>
          <w:szCs w:val="24"/>
        </w:rPr>
        <w:t>Об утверждении Регламента реализации полномочий администратора доходов бюджета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бюджет, пеням и штрафам по ним</w:t>
      </w:r>
      <w:r>
        <w:rPr>
          <w:rFonts w:ascii="Times New Roman" w:hAnsi="Times New Roman" w:cs="Times New Roman"/>
          <w:spacing w:val="-4"/>
          <w:sz w:val="28"/>
          <w:szCs w:val="24"/>
        </w:rPr>
        <w:t>»;</w:t>
      </w:r>
    </w:p>
    <w:p w14:paraId="06A90150" w14:textId="4D3257F4" w:rsidR="003A305C" w:rsidRDefault="006B64AE" w:rsidP="006B64A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от 01 ноября 2025 года №125 «</w:t>
      </w:r>
      <w:r w:rsidRPr="006B64AE">
        <w:rPr>
          <w:rFonts w:ascii="Times New Roman" w:hAnsi="Times New Roman" w:cs="Times New Roman"/>
          <w:spacing w:val="-4"/>
          <w:sz w:val="28"/>
          <w:szCs w:val="24"/>
        </w:rPr>
        <w:t>О внесении изменений в постановление администрации Шабельского сельского поселения Щербиновского района от 19 сентября 2023 года №71 «Об утверждении Регламента реализации полномочий администратора доходов бюджета Шабельского сельского поселения Щербиновского муниципального района Краснодарского края по взысканию дебиторской задолженности по платежам в бюджет, пеням и штрафам по ним»</w:t>
      </w:r>
      <w:r>
        <w:rPr>
          <w:rFonts w:ascii="Times New Roman" w:hAnsi="Times New Roman" w:cs="Times New Roman"/>
          <w:spacing w:val="-4"/>
          <w:sz w:val="28"/>
          <w:szCs w:val="24"/>
        </w:rPr>
        <w:t>.</w:t>
      </w:r>
    </w:p>
    <w:p w14:paraId="1F64FAB1" w14:textId="749AC594" w:rsidR="006B64AE" w:rsidRDefault="006B64AE" w:rsidP="006B64A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 xml:space="preserve">2. </w:t>
      </w:r>
      <w:r w:rsidRPr="006B64AE">
        <w:rPr>
          <w:rFonts w:ascii="Times New Roman" w:hAnsi="Times New Roman" w:cs="Times New Roman"/>
          <w:spacing w:val="-4"/>
          <w:sz w:val="28"/>
          <w:szCs w:val="24"/>
        </w:rPr>
        <w:t>Утвердить Регламент реализации полномочий администратора доходов бюджета Шабельского сельского поселения Щербиновского</w:t>
      </w:r>
      <w:r>
        <w:rPr>
          <w:rFonts w:ascii="Times New Roman" w:hAnsi="Times New Roman" w:cs="Times New Roman"/>
          <w:spacing w:val="-4"/>
          <w:sz w:val="28"/>
          <w:szCs w:val="24"/>
        </w:rPr>
        <w:t xml:space="preserve"> муниципального</w:t>
      </w:r>
      <w:r w:rsidRPr="006B64AE">
        <w:rPr>
          <w:rFonts w:ascii="Times New Roman" w:hAnsi="Times New Roman" w:cs="Times New Roman"/>
          <w:spacing w:val="-4"/>
          <w:sz w:val="28"/>
          <w:szCs w:val="24"/>
        </w:rPr>
        <w:t xml:space="preserve"> района </w:t>
      </w:r>
      <w:r>
        <w:rPr>
          <w:rFonts w:ascii="Times New Roman" w:hAnsi="Times New Roman" w:cs="Times New Roman"/>
          <w:spacing w:val="-4"/>
          <w:sz w:val="28"/>
          <w:szCs w:val="24"/>
        </w:rPr>
        <w:t xml:space="preserve">Краснодарского края </w:t>
      </w:r>
      <w:r w:rsidRPr="006B64AE">
        <w:rPr>
          <w:rFonts w:ascii="Times New Roman" w:hAnsi="Times New Roman" w:cs="Times New Roman"/>
          <w:spacing w:val="-4"/>
          <w:sz w:val="28"/>
          <w:szCs w:val="24"/>
        </w:rPr>
        <w:t>по взысканию дебиторской задолженности по платежам в бюджет, пеням и штрафам по ним (прилагается)</w:t>
      </w:r>
      <w:r>
        <w:rPr>
          <w:rFonts w:ascii="Times New Roman" w:hAnsi="Times New Roman" w:cs="Times New Roman"/>
          <w:spacing w:val="-4"/>
          <w:sz w:val="28"/>
          <w:szCs w:val="24"/>
        </w:rPr>
        <w:t>.</w:t>
      </w:r>
    </w:p>
    <w:p w14:paraId="7A1053AF" w14:textId="768060F8" w:rsidR="006B64AE" w:rsidRDefault="006B64AE" w:rsidP="006B64AE">
      <w:pPr>
        <w:widowControl w:val="0"/>
        <w:ind w:firstLine="709"/>
        <w:jc w:val="both"/>
        <w:rPr>
          <w:color w:val="000000" w:themeColor="text1"/>
          <w:sz w:val="28"/>
          <w:szCs w:val="28"/>
          <w:lang w:val="sr-Cyrl-CS"/>
        </w:rPr>
      </w:pPr>
      <w:r>
        <w:rPr>
          <w:color w:val="000000" w:themeColor="text1"/>
          <w:sz w:val="28"/>
          <w:szCs w:val="28"/>
        </w:rPr>
        <w:t>3</w:t>
      </w:r>
      <w:r w:rsidRPr="00C40C39">
        <w:rPr>
          <w:color w:val="000000" w:themeColor="text1"/>
          <w:sz w:val="28"/>
          <w:szCs w:val="28"/>
          <w:lang w:val="sr-Cyrl-CS"/>
        </w:rPr>
        <w:t xml:space="preserve">. Отделу по общим и юридическим вопросам администрации       </w:t>
      </w:r>
      <w:r w:rsidRPr="00C40C39">
        <w:rPr>
          <w:color w:val="000000" w:themeColor="text1"/>
          <w:sz w:val="28"/>
          <w:szCs w:val="28"/>
          <w:lang w:val="sr-Cyrl-CS"/>
        </w:rPr>
        <w:lastRenderedPageBreak/>
        <w:t xml:space="preserve">Шабельского сельского поселения </w:t>
      </w:r>
      <w:r>
        <w:rPr>
          <w:bCs/>
          <w:sz w:val="28"/>
          <w:szCs w:val="28"/>
        </w:rPr>
        <w:t>Щербиновского муниципального района Краснодарского края</w:t>
      </w:r>
      <w:r w:rsidRPr="00C40C39">
        <w:rPr>
          <w:color w:val="000000" w:themeColor="text1"/>
          <w:sz w:val="28"/>
          <w:szCs w:val="28"/>
          <w:lang w:val="sr-Cyrl-CS"/>
        </w:rPr>
        <w:t xml:space="preserve"> (</w:t>
      </w:r>
      <w:r>
        <w:rPr>
          <w:color w:val="000000" w:themeColor="text1"/>
          <w:sz w:val="28"/>
          <w:szCs w:val="28"/>
          <w:lang w:val="sr-Cyrl-CS"/>
        </w:rPr>
        <w:t>Толстова</w:t>
      </w:r>
      <w:r w:rsidRPr="00C40C39">
        <w:rPr>
          <w:color w:val="000000" w:themeColor="text1"/>
          <w:sz w:val="28"/>
          <w:szCs w:val="28"/>
          <w:lang w:val="sr-Cyrl-CS"/>
        </w:rPr>
        <w:t>)</w:t>
      </w:r>
      <w:r>
        <w:rPr>
          <w:color w:val="000000" w:themeColor="text1"/>
          <w:sz w:val="28"/>
          <w:szCs w:val="28"/>
          <w:lang w:val="sr-Cyrl-CS"/>
        </w:rPr>
        <w:t>:</w:t>
      </w:r>
    </w:p>
    <w:p w14:paraId="5F6760A0" w14:textId="05DB611D" w:rsidR="006B64AE" w:rsidRPr="004C0F03" w:rsidRDefault="006B64AE" w:rsidP="006B6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 </w:t>
      </w:r>
      <w:bookmarkStart w:id="0" w:name="_Hlk208829296"/>
      <w:r w:rsidRPr="00093518">
        <w:rPr>
          <w:sz w:val="28"/>
          <w:szCs w:val="28"/>
        </w:rPr>
        <w:t xml:space="preserve">разместить в информационно-телекоммуникационной сети «Интернет» на официальном сайте администрации </w:t>
      </w:r>
      <w:r>
        <w:rPr>
          <w:sz w:val="28"/>
          <w:szCs w:val="28"/>
        </w:rPr>
        <w:t>Шабельского</w:t>
      </w:r>
      <w:r w:rsidRPr="00093518">
        <w:rPr>
          <w:sz w:val="28"/>
          <w:szCs w:val="28"/>
        </w:rPr>
        <w:t xml:space="preserve">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09351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Краснодарского края</w:t>
      </w:r>
      <w:r w:rsidRPr="00093518">
        <w:rPr>
          <w:sz w:val="28"/>
          <w:szCs w:val="28"/>
        </w:rPr>
        <w:t xml:space="preserve"> </w:t>
      </w:r>
      <w:r w:rsidRPr="0036078E">
        <w:rPr>
          <w:sz w:val="28"/>
          <w:szCs w:val="28"/>
        </w:rPr>
        <w:t>(</w:t>
      </w:r>
      <w:r w:rsidRPr="006B64AE">
        <w:rPr>
          <w:sz w:val="28"/>
          <w:szCs w:val="28"/>
        </w:rPr>
        <w:t>https://admshab.ru) в</w:t>
      </w:r>
      <w:r w:rsidRPr="00093518">
        <w:rPr>
          <w:sz w:val="28"/>
          <w:szCs w:val="28"/>
        </w:rPr>
        <w:t xml:space="preserve"> меню сайта «Нормотворческая деятельность», «Постановления администрации», «за 202</w:t>
      </w:r>
      <w:r>
        <w:rPr>
          <w:sz w:val="28"/>
          <w:szCs w:val="28"/>
        </w:rPr>
        <w:t>6</w:t>
      </w:r>
      <w:r w:rsidRPr="00093518">
        <w:rPr>
          <w:sz w:val="28"/>
          <w:szCs w:val="28"/>
        </w:rPr>
        <w:t xml:space="preserve"> год»</w:t>
      </w:r>
      <w:bookmarkEnd w:id="0"/>
      <w:r>
        <w:rPr>
          <w:sz w:val="28"/>
          <w:szCs w:val="28"/>
        </w:rPr>
        <w:t>;</w:t>
      </w:r>
    </w:p>
    <w:p w14:paraId="709AB4A0" w14:textId="36872D40" w:rsidR="006B64AE" w:rsidRDefault="006B64AE" w:rsidP="006B64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B64AE">
        <w:rPr>
          <w:rFonts w:ascii="Times New Roman" w:hAnsi="Times New Roman" w:cs="Times New Roman"/>
          <w:sz w:val="28"/>
          <w:szCs w:val="28"/>
        </w:rPr>
        <w:t>.2. опубликовать настоящее постановление в периодическом печатном издании «Информационный бюллетень администрации Шабельского сельского поселения Щербиновского муниципального района Краснодарского края».</w:t>
      </w:r>
    </w:p>
    <w:p w14:paraId="748F9A96" w14:textId="28714E04" w:rsidR="006B64AE" w:rsidRPr="00022C92" w:rsidRDefault="006B64AE" w:rsidP="006B64A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022C92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 начальника финансового отдела администрации </w:t>
      </w:r>
      <w:r w:rsidRPr="006B64AE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022C92">
        <w:rPr>
          <w:sz w:val="28"/>
          <w:szCs w:val="28"/>
        </w:rPr>
        <w:t>.</w:t>
      </w:r>
    </w:p>
    <w:p w14:paraId="442A6F64" w14:textId="081FFF89" w:rsidR="006B64AE" w:rsidRDefault="006B64AE" w:rsidP="006B64A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137E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на следующий день после его официального опубликования</w:t>
      </w:r>
      <w:r w:rsidRPr="007C137E">
        <w:rPr>
          <w:sz w:val="28"/>
          <w:szCs w:val="28"/>
        </w:rPr>
        <w:t>.</w:t>
      </w:r>
    </w:p>
    <w:p w14:paraId="4E9ACEF6" w14:textId="240282F1" w:rsidR="00AD0CC4" w:rsidRDefault="00AD0CC4" w:rsidP="006B64AE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0F662DA6" w14:textId="5DF1E177" w:rsidR="00AD0CC4" w:rsidRDefault="00AD0CC4" w:rsidP="006B64AE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236379DC" w14:textId="3A46A86A" w:rsidR="00AD0CC4" w:rsidRDefault="00AD0CC4" w:rsidP="006B64AE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7D3C0D42" w14:textId="77777777" w:rsidR="00AD0CC4" w:rsidRDefault="00AD0CC4" w:rsidP="00AD0CC4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03D5934B" w14:textId="77777777" w:rsidR="00AD0CC4" w:rsidRDefault="00AD0CC4" w:rsidP="00AD0CC4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14:paraId="33805088" w14:textId="77777777" w:rsidR="00AD0CC4" w:rsidRDefault="00AD0CC4" w:rsidP="00AD0CC4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14:paraId="43B7CCE4" w14:textId="3DFDF042" w:rsidR="00AD0CC4" w:rsidRPr="007C137E" w:rsidRDefault="00AD0CC4" w:rsidP="00AD0CC4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А.П. Шабанов</w:t>
      </w:r>
    </w:p>
    <w:p w14:paraId="7ADFBE2C" w14:textId="3BFC4CA0" w:rsidR="006B64AE" w:rsidRPr="006B64AE" w:rsidRDefault="00AD0CC4" w:rsidP="006B64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65FF9" w14:textId="6BFE5E6C" w:rsidR="00F3547D" w:rsidRDefault="00F3547D">
      <w:pPr>
        <w:rPr>
          <w:sz w:val="22"/>
        </w:rPr>
      </w:pPr>
    </w:p>
    <w:p w14:paraId="18793D64" w14:textId="7E34DBF3" w:rsidR="008B01B3" w:rsidRDefault="008B01B3">
      <w:pPr>
        <w:rPr>
          <w:sz w:val="22"/>
        </w:rPr>
      </w:pPr>
    </w:p>
    <w:p w14:paraId="4CE6E313" w14:textId="50A23C06" w:rsidR="008B01B3" w:rsidRDefault="008B01B3">
      <w:pPr>
        <w:rPr>
          <w:sz w:val="22"/>
        </w:rPr>
      </w:pPr>
    </w:p>
    <w:p w14:paraId="7AE59023" w14:textId="53D78660" w:rsidR="008B01B3" w:rsidRDefault="008B01B3">
      <w:pPr>
        <w:rPr>
          <w:sz w:val="22"/>
        </w:rPr>
      </w:pPr>
    </w:p>
    <w:p w14:paraId="0E4AEDDD" w14:textId="6B93FAB8" w:rsidR="008B01B3" w:rsidRDefault="008B01B3">
      <w:pPr>
        <w:rPr>
          <w:sz w:val="22"/>
        </w:rPr>
      </w:pPr>
    </w:p>
    <w:p w14:paraId="270650F8" w14:textId="385CF1C4" w:rsidR="008B01B3" w:rsidRDefault="008B01B3">
      <w:pPr>
        <w:rPr>
          <w:sz w:val="22"/>
        </w:rPr>
      </w:pPr>
    </w:p>
    <w:p w14:paraId="60B3C478" w14:textId="6B850862" w:rsidR="008B01B3" w:rsidRDefault="008B01B3">
      <w:pPr>
        <w:rPr>
          <w:sz w:val="22"/>
        </w:rPr>
      </w:pPr>
    </w:p>
    <w:p w14:paraId="699F7ACE" w14:textId="26371D8F" w:rsidR="008B01B3" w:rsidRDefault="008B01B3">
      <w:pPr>
        <w:rPr>
          <w:sz w:val="22"/>
        </w:rPr>
      </w:pPr>
    </w:p>
    <w:p w14:paraId="2B75BFEE" w14:textId="5F50E427" w:rsidR="008B01B3" w:rsidRDefault="008B01B3">
      <w:pPr>
        <w:rPr>
          <w:sz w:val="22"/>
        </w:rPr>
      </w:pPr>
    </w:p>
    <w:p w14:paraId="3D4D8C14" w14:textId="6303A1EC" w:rsidR="008B01B3" w:rsidRDefault="008B01B3">
      <w:pPr>
        <w:rPr>
          <w:sz w:val="22"/>
        </w:rPr>
      </w:pPr>
    </w:p>
    <w:p w14:paraId="1D67BF97" w14:textId="302DCA11" w:rsidR="008B01B3" w:rsidRDefault="008B01B3">
      <w:pPr>
        <w:rPr>
          <w:sz w:val="22"/>
        </w:rPr>
      </w:pPr>
    </w:p>
    <w:p w14:paraId="67ADA938" w14:textId="0C41A848" w:rsidR="008B01B3" w:rsidRDefault="008B01B3">
      <w:pPr>
        <w:rPr>
          <w:sz w:val="22"/>
        </w:rPr>
      </w:pPr>
    </w:p>
    <w:p w14:paraId="4DE18AF4" w14:textId="609C8057" w:rsidR="008B01B3" w:rsidRDefault="008B01B3">
      <w:pPr>
        <w:rPr>
          <w:sz w:val="22"/>
        </w:rPr>
      </w:pPr>
    </w:p>
    <w:p w14:paraId="6EF4714E" w14:textId="32ABA629" w:rsidR="008B01B3" w:rsidRDefault="008B01B3">
      <w:pPr>
        <w:rPr>
          <w:sz w:val="22"/>
        </w:rPr>
      </w:pPr>
    </w:p>
    <w:p w14:paraId="7E12513A" w14:textId="1FC31236" w:rsidR="008B01B3" w:rsidRDefault="008B01B3">
      <w:pPr>
        <w:rPr>
          <w:sz w:val="22"/>
        </w:rPr>
      </w:pPr>
    </w:p>
    <w:p w14:paraId="199E6A13" w14:textId="6D58272D" w:rsidR="008B01B3" w:rsidRDefault="008B01B3">
      <w:pPr>
        <w:rPr>
          <w:sz w:val="22"/>
        </w:rPr>
      </w:pPr>
    </w:p>
    <w:p w14:paraId="69E3E61A" w14:textId="66FF5DEB" w:rsidR="008B01B3" w:rsidRDefault="008B01B3">
      <w:pPr>
        <w:rPr>
          <w:sz w:val="22"/>
        </w:rPr>
      </w:pPr>
    </w:p>
    <w:p w14:paraId="6DC2DE7B" w14:textId="67DDF3EA" w:rsidR="008B01B3" w:rsidRDefault="008B01B3">
      <w:pPr>
        <w:rPr>
          <w:sz w:val="22"/>
        </w:rPr>
      </w:pPr>
    </w:p>
    <w:p w14:paraId="48E3531D" w14:textId="53F86A15" w:rsidR="008B01B3" w:rsidRDefault="008B01B3">
      <w:pPr>
        <w:rPr>
          <w:sz w:val="22"/>
        </w:rPr>
      </w:pPr>
    </w:p>
    <w:p w14:paraId="7C0A8CB4" w14:textId="3BC4D6DE" w:rsidR="008B01B3" w:rsidRDefault="008B01B3">
      <w:pPr>
        <w:rPr>
          <w:sz w:val="22"/>
        </w:rPr>
      </w:pPr>
    </w:p>
    <w:p w14:paraId="0973D7B2" w14:textId="3C26815C" w:rsidR="008B01B3" w:rsidRDefault="008B01B3">
      <w:pPr>
        <w:rPr>
          <w:sz w:val="22"/>
        </w:rPr>
      </w:pPr>
    </w:p>
    <w:p w14:paraId="2C3D7B04" w14:textId="4DA52510" w:rsidR="008B01B3" w:rsidRDefault="008B01B3">
      <w:pPr>
        <w:rPr>
          <w:sz w:val="22"/>
        </w:rPr>
      </w:pPr>
    </w:p>
    <w:p w14:paraId="538BC422" w14:textId="33F026B7" w:rsidR="008B01B3" w:rsidRDefault="008B01B3">
      <w:pPr>
        <w:rPr>
          <w:sz w:val="22"/>
        </w:rPr>
      </w:pPr>
    </w:p>
    <w:p w14:paraId="1F0A1692" w14:textId="61109B94" w:rsidR="008B01B3" w:rsidRDefault="008B01B3">
      <w:pPr>
        <w:rPr>
          <w:sz w:val="22"/>
        </w:rPr>
      </w:pPr>
    </w:p>
    <w:p w14:paraId="552D73FA" w14:textId="4BC71749" w:rsidR="008B01B3" w:rsidRDefault="008B01B3">
      <w:pPr>
        <w:rPr>
          <w:sz w:val="22"/>
        </w:rPr>
      </w:pPr>
    </w:p>
    <w:p w14:paraId="2FD520B7" w14:textId="1E54D41D" w:rsidR="008B01B3" w:rsidRDefault="008B01B3">
      <w:pPr>
        <w:rPr>
          <w:sz w:val="22"/>
        </w:rPr>
      </w:pPr>
    </w:p>
    <w:p w14:paraId="375A28E3" w14:textId="18DF69D4" w:rsidR="008B01B3" w:rsidRDefault="008B01B3">
      <w:pPr>
        <w:rPr>
          <w:sz w:val="22"/>
        </w:rPr>
      </w:pPr>
    </w:p>
    <w:p w14:paraId="3A2334F1" w14:textId="4041D9E5" w:rsidR="008C384F" w:rsidRDefault="008C384F" w:rsidP="008B01B3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14:paraId="3951043A" w14:textId="741BFD55" w:rsidR="000F0480" w:rsidRDefault="000F0480" w:rsidP="008B01B3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14:paraId="70D2A508" w14:textId="5C12072F" w:rsidR="000F0480" w:rsidRDefault="000F0480" w:rsidP="008B01B3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14:paraId="3AAA89D7" w14:textId="3BBC333B" w:rsidR="000F0480" w:rsidRPr="000F0480" w:rsidRDefault="000F0480" w:rsidP="000F0480">
      <w:pPr>
        <w:widowControl w:val="0"/>
        <w:autoSpaceDE w:val="0"/>
        <w:autoSpaceDN w:val="0"/>
        <w:adjustRightInd w:val="0"/>
        <w:ind w:left="4962" w:right="-234"/>
        <w:jc w:val="right"/>
        <w:rPr>
          <w:b/>
          <w:sz w:val="28"/>
          <w:szCs w:val="28"/>
        </w:rPr>
      </w:pPr>
      <w:r w:rsidRPr="000F0480">
        <w:rPr>
          <w:b/>
          <w:sz w:val="28"/>
          <w:szCs w:val="28"/>
        </w:rPr>
        <w:t>ПРОЕКТ</w:t>
      </w:r>
    </w:p>
    <w:p w14:paraId="354D4232" w14:textId="3E576750" w:rsidR="008B01B3" w:rsidRDefault="008B01B3" w:rsidP="008C384F">
      <w:pPr>
        <w:widowControl w:val="0"/>
        <w:autoSpaceDE w:val="0"/>
        <w:autoSpaceDN w:val="0"/>
        <w:adjustRightInd w:val="0"/>
        <w:ind w:left="4678" w:right="-234"/>
        <w:rPr>
          <w:sz w:val="28"/>
          <w:szCs w:val="28"/>
        </w:rPr>
      </w:pPr>
      <w:r w:rsidRPr="00DE2F7D">
        <w:rPr>
          <w:sz w:val="28"/>
          <w:szCs w:val="28"/>
        </w:rPr>
        <w:t>ПРИЛОЖЕНИЕ</w:t>
      </w:r>
    </w:p>
    <w:p w14:paraId="6FF14E07" w14:textId="77777777" w:rsidR="008B01B3" w:rsidRPr="00BA6910" w:rsidRDefault="008B01B3" w:rsidP="008B01B3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14:paraId="174B68E4" w14:textId="77777777" w:rsidR="008B01B3" w:rsidRPr="00BA6910" w:rsidRDefault="008B01B3" w:rsidP="008C384F">
      <w:pPr>
        <w:widowControl w:val="0"/>
        <w:autoSpaceDE w:val="0"/>
        <w:autoSpaceDN w:val="0"/>
        <w:adjustRightInd w:val="0"/>
        <w:ind w:left="4678" w:right="-234"/>
        <w:rPr>
          <w:sz w:val="28"/>
          <w:szCs w:val="28"/>
        </w:rPr>
      </w:pPr>
      <w:r w:rsidRPr="00BA6910">
        <w:rPr>
          <w:sz w:val="28"/>
          <w:szCs w:val="28"/>
        </w:rPr>
        <w:t>УТВЕРЖДЕН</w:t>
      </w:r>
    </w:p>
    <w:p w14:paraId="4303C087" w14:textId="77777777" w:rsidR="008B01B3" w:rsidRPr="00BA6910" w:rsidRDefault="008B01B3" w:rsidP="008C384F">
      <w:pPr>
        <w:widowControl w:val="0"/>
        <w:autoSpaceDE w:val="0"/>
        <w:autoSpaceDN w:val="0"/>
        <w:adjustRightInd w:val="0"/>
        <w:ind w:left="4678" w:right="-234"/>
        <w:rPr>
          <w:sz w:val="28"/>
          <w:szCs w:val="28"/>
        </w:rPr>
      </w:pPr>
      <w:r w:rsidRPr="00BA6910">
        <w:rPr>
          <w:sz w:val="28"/>
          <w:szCs w:val="28"/>
        </w:rPr>
        <w:t xml:space="preserve">постановлением администрации </w:t>
      </w:r>
    </w:p>
    <w:p w14:paraId="25E0D1D1" w14:textId="77777777" w:rsidR="008C384F" w:rsidRDefault="008B01B3" w:rsidP="008C384F">
      <w:pPr>
        <w:widowControl w:val="0"/>
        <w:autoSpaceDE w:val="0"/>
        <w:autoSpaceDN w:val="0"/>
        <w:adjustRightInd w:val="0"/>
        <w:ind w:left="4678" w:right="-234"/>
        <w:rPr>
          <w:sz w:val="28"/>
          <w:szCs w:val="28"/>
        </w:rPr>
      </w:pPr>
      <w:r>
        <w:rPr>
          <w:sz w:val="28"/>
          <w:szCs w:val="28"/>
        </w:rPr>
        <w:t>Шабельского</w:t>
      </w:r>
      <w:r w:rsidRPr="00BA6910">
        <w:rPr>
          <w:sz w:val="28"/>
          <w:szCs w:val="28"/>
        </w:rPr>
        <w:t xml:space="preserve"> сельского поселения Щербиновского</w:t>
      </w:r>
      <w:r w:rsidR="008C384F">
        <w:rPr>
          <w:sz w:val="28"/>
          <w:szCs w:val="28"/>
        </w:rPr>
        <w:t xml:space="preserve"> муниципального</w:t>
      </w:r>
      <w:r w:rsidRPr="00BA6910">
        <w:rPr>
          <w:sz w:val="28"/>
          <w:szCs w:val="28"/>
        </w:rPr>
        <w:t xml:space="preserve"> района</w:t>
      </w:r>
    </w:p>
    <w:p w14:paraId="01FDE2BF" w14:textId="35C4E947" w:rsidR="008B01B3" w:rsidRPr="00BA6910" w:rsidRDefault="008C384F" w:rsidP="008C384F">
      <w:pPr>
        <w:widowControl w:val="0"/>
        <w:autoSpaceDE w:val="0"/>
        <w:autoSpaceDN w:val="0"/>
        <w:adjustRightInd w:val="0"/>
        <w:ind w:left="4678" w:right="-23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B01B3" w:rsidRPr="00BA6910">
        <w:rPr>
          <w:sz w:val="28"/>
          <w:szCs w:val="28"/>
        </w:rPr>
        <w:t xml:space="preserve"> </w:t>
      </w:r>
    </w:p>
    <w:p w14:paraId="03F07BDA" w14:textId="77777777" w:rsidR="008B01B3" w:rsidRPr="00BA6910" w:rsidRDefault="008B01B3" w:rsidP="008C384F">
      <w:pPr>
        <w:widowControl w:val="0"/>
        <w:autoSpaceDE w:val="0"/>
        <w:autoSpaceDN w:val="0"/>
        <w:adjustRightInd w:val="0"/>
        <w:ind w:left="4678" w:right="-234"/>
        <w:rPr>
          <w:sz w:val="24"/>
          <w:szCs w:val="24"/>
        </w:rPr>
      </w:pPr>
      <w:r w:rsidRPr="00BA691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</w:t>
      </w:r>
      <w:r w:rsidRPr="00BA6910">
        <w:rPr>
          <w:sz w:val="28"/>
          <w:szCs w:val="28"/>
        </w:rPr>
        <w:t xml:space="preserve"> №</w:t>
      </w:r>
      <w:proofErr w:type="gramEnd"/>
      <w:r w:rsidRPr="00BA6910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14:paraId="4DEBA9EE" w14:textId="765075B8" w:rsidR="008B01B3" w:rsidRDefault="008B01B3">
      <w:pPr>
        <w:rPr>
          <w:sz w:val="22"/>
        </w:rPr>
      </w:pPr>
    </w:p>
    <w:p w14:paraId="07C11613" w14:textId="15787EB1" w:rsidR="008C384F" w:rsidRDefault="008C384F">
      <w:pPr>
        <w:rPr>
          <w:sz w:val="22"/>
        </w:rPr>
      </w:pPr>
    </w:p>
    <w:p w14:paraId="72D2844A" w14:textId="23DEA32F" w:rsidR="008C384F" w:rsidRPr="007365F8" w:rsidRDefault="008C384F" w:rsidP="008C38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</w:p>
    <w:p w14:paraId="1129F61C" w14:textId="77777777" w:rsidR="008C384F" w:rsidRDefault="008C384F" w:rsidP="008C384F">
      <w:pPr>
        <w:jc w:val="center"/>
        <w:rPr>
          <w:b/>
          <w:bCs/>
          <w:sz w:val="28"/>
          <w:szCs w:val="28"/>
        </w:rPr>
      </w:pPr>
      <w:r w:rsidRPr="007365F8">
        <w:rPr>
          <w:b/>
          <w:bCs/>
          <w:sz w:val="28"/>
          <w:szCs w:val="28"/>
        </w:rPr>
        <w:t xml:space="preserve">реализации полномочий администратора доходов бюджета </w:t>
      </w:r>
    </w:p>
    <w:p w14:paraId="02995426" w14:textId="7085E3DA" w:rsidR="008C384F" w:rsidRPr="007365F8" w:rsidRDefault="008C384F" w:rsidP="00362220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Шабельского</w:t>
      </w:r>
      <w:r w:rsidRPr="00AE05C3">
        <w:rPr>
          <w:b/>
          <w:bCs/>
          <w:sz w:val="28"/>
          <w:szCs w:val="28"/>
        </w:rPr>
        <w:t xml:space="preserve"> сельского поселения Щербиновского</w:t>
      </w:r>
      <w:r w:rsidR="00362220">
        <w:rPr>
          <w:b/>
          <w:bCs/>
          <w:sz w:val="28"/>
          <w:szCs w:val="28"/>
        </w:rPr>
        <w:t xml:space="preserve"> муниципального</w:t>
      </w:r>
      <w:r w:rsidRPr="00AE05C3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="00362220">
        <w:rPr>
          <w:b/>
          <w:sz w:val="28"/>
          <w:szCs w:val="28"/>
        </w:rPr>
        <w:t xml:space="preserve"> Краснодарского края</w:t>
      </w:r>
      <w:r w:rsidRPr="007365F8">
        <w:rPr>
          <w:b/>
          <w:bCs/>
          <w:sz w:val="28"/>
          <w:szCs w:val="28"/>
        </w:rPr>
        <w:t xml:space="preserve"> по взысканию дебиторской задолженности по платежам в бюджет, пеням и штрафам по ним </w:t>
      </w:r>
    </w:p>
    <w:p w14:paraId="4F3DF69E" w14:textId="77777777" w:rsidR="008C384F" w:rsidRPr="007365F8" w:rsidRDefault="008C384F" w:rsidP="008C384F">
      <w:pPr>
        <w:jc w:val="center"/>
        <w:rPr>
          <w:sz w:val="24"/>
        </w:rPr>
      </w:pPr>
    </w:p>
    <w:p w14:paraId="172AE9D0" w14:textId="5D03EAB1" w:rsidR="008C384F" w:rsidRDefault="008C384F" w:rsidP="008C384F">
      <w:pPr>
        <w:jc w:val="center"/>
        <w:rPr>
          <w:color w:val="000000"/>
          <w:sz w:val="28"/>
          <w:szCs w:val="28"/>
        </w:rPr>
      </w:pPr>
      <w:r w:rsidRPr="007365F8">
        <w:rPr>
          <w:color w:val="000000"/>
          <w:sz w:val="28"/>
          <w:szCs w:val="28"/>
        </w:rPr>
        <w:t>1. Общие положения</w:t>
      </w:r>
    </w:p>
    <w:p w14:paraId="136ECFAE" w14:textId="77777777" w:rsidR="0033461A" w:rsidRDefault="0033461A" w:rsidP="008C384F">
      <w:pPr>
        <w:jc w:val="center"/>
        <w:rPr>
          <w:color w:val="000000"/>
          <w:sz w:val="28"/>
          <w:szCs w:val="28"/>
        </w:rPr>
      </w:pPr>
    </w:p>
    <w:p w14:paraId="4AA11116" w14:textId="17CB29A6" w:rsidR="008C384F" w:rsidRDefault="0033461A" w:rsidP="00362220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7365F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7365F8">
        <w:rPr>
          <w:color w:val="000000"/>
          <w:sz w:val="28"/>
          <w:szCs w:val="28"/>
        </w:rPr>
        <w:t xml:space="preserve"> Настоящий Регламент </w:t>
      </w:r>
      <w:r w:rsidRPr="00301D86">
        <w:rPr>
          <w:color w:val="000000"/>
          <w:sz w:val="28"/>
          <w:szCs w:val="28"/>
        </w:rPr>
        <w:t xml:space="preserve">реализации полномочий администратора доходов бюджета </w:t>
      </w:r>
      <w:r>
        <w:rPr>
          <w:color w:val="000000"/>
          <w:sz w:val="28"/>
          <w:szCs w:val="28"/>
        </w:rPr>
        <w:t>Шабельского</w:t>
      </w:r>
      <w:r w:rsidRPr="00301D86">
        <w:rPr>
          <w:color w:val="000000"/>
          <w:sz w:val="28"/>
          <w:szCs w:val="28"/>
        </w:rPr>
        <w:t xml:space="preserve"> сельского поселения Щербиновского района по взысканию дебиторской задолженности по платежам в бюджет, пеням и штрафам по ним </w:t>
      </w:r>
      <w:r>
        <w:rPr>
          <w:color w:val="000000"/>
          <w:sz w:val="28"/>
          <w:szCs w:val="28"/>
        </w:rPr>
        <w:t>устанавливает общие требования к реализации администрацией Шабельского</w:t>
      </w:r>
      <w:r w:rsidRPr="00301D86">
        <w:rPr>
          <w:color w:val="000000"/>
          <w:sz w:val="28"/>
          <w:szCs w:val="28"/>
        </w:rPr>
        <w:t xml:space="preserve"> сельского поселения Щербиновского</w:t>
      </w:r>
      <w:r w:rsidR="00362220">
        <w:rPr>
          <w:color w:val="000000"/>
          <w:sz w:val="28"/>
          <w:szCs w:val="28"/>
        </w:rPr>
        <w:t xml:space="preserve"> муниципального Краснодарского края</w:t>
      </w:r>
      <w:r w:rsidRPr="00301D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полномочий администратора доходов бюджета Шабельского</w:t>
      </w:r>
      <w:r w:rsidRPr="00301D86">
        <w:rPr>
          <w:color w:val="000000"/>
          <w:sz w:val="28"/>
          <w:szCs w:val="28"/>
        </w:rPr>
        <w:t xml:space="preserve"> сельского поселения </w:t>
      </w:r>
      <w:r w:rsidR="00362220" w:rsidRPr="00301D86">
        <w:rPr>
          <w:color w:val="000000"/>
          <w:sz w:val="28"/>
          <w:szCs w:val="28"/>
        </w:rPr>
        <w:t>Щербиновского</w:t>
      </w:r>
      <w:r w:rsidR="00362220">
        <w:rPr>
          <w:color w:val="000000"/>
          <w:sz w:val="28"/>
          <w:szCs w:val="28"/>
        </w:rPr>
        <w:t xml:space="preserve"> муниципального Краснодарского края</w:t>
      </w:r>
      <w:r>
        <w:rPr>
          <w:color w:val="000000"/>
          <w:sz w:val="28"/>
          <w:szCs w:val="28"/>
        </w:rPr>
        <w:t xml:space="preserve"> по взысканию дебиторской задолженности</w:t>
      </w:r>
      <w:r w:rsidRPr="00301D86">
        <w:t xml:space="preserve"> </w:t>
      </w:r>
      <w:r w:rsidRPr="00301D86">
        <w:rPr>
          <w:color w:val="000000"/>
          <w:sz w:val="28"/>
          <w:szCs w:val="28"/>
        </w:rPr>
        <w:t>по платежам в бюджет, пеням и штрафам по ним</w:t>
      </w:r>
      <w:r>
        <w:rPr>
          <w:color w:val="000000"/>
          <w:sz w:val="28"/>
          <w:szCs w:val="28"/>
        </w:rPr>
        <w:t xml:space="preserve">, </w:t>
      </w:r>
      <w:r w:rsidRPr="00BA6910">
        <w:rPr>
          <w:sz w:val="28"/>
          <w:szCs w:val="28"/>
          <w:shd w:val="clear" w:color="auto" w:fill="FFFFFF"/>
        </w:rPr>
        <w:t>являющ</w:t>
      </w:r>
      <w:r>
        <w:rPr>
          <w:sz w:val="28"/>
          <w:szCs w:val="28"/>
          <w:shd w:val="clear" w:color="auto" w:fill="FFFFFF"/>
        </w:rPr>
        <w:t>имся</w:t>
      </w:r>
      <w:r w:rsidRPr="007365F8">
        <w:rPr>
          <w:sz w:val="28"/>
          <w:szCs w:val="28"/>
          <w:shd w:val="clear" w:color="auto" w:fill="FFFFFF"/>
        </w:rPr>
        <w:t xml:space="preserve"> источник</w:t>
      </w:r>
      <w:r>
        <w:rPr>
          <w:sz w:val="28"/>
          <w:szCs w:val="28"/>
          <w:shd w:val="clear" w:color="auto" w:fill="FFFFFF"/>
        </w:rPr>
        <w:t>ами</w:t>
      </w:r>
      <w:r w:rsidRPr="007365F8">
        <w:rPr>
          <w:sz w:val="28"/>
          <w:szCs w:val="28"/>
          <w:shd w:val="clear" w:color="auto" w:fill="FFFFFF"/>
        </w:rPr>
        <w:t xml:space="preserve"> формирования доходов бюджета </w:t>
      </w:r>
      <w:r>
        <w:rPr>
          <w:color w:val="000000"/>
          <w:sz w:val="28"/>
          <w:szCs w:val="28"/>
        </w:rPr>
        <w:t>Шабельского</w:t>
      </w:r>
      <w:r w:rsidRPr="00BA6910">
        <w:rPr>
          <w:sz w:val="28"/>
          <w:szCs w:val="28"/>
        </w:rPr>
        <w:t xml:space="preserve"> сельского поселения </w:t>
      </w:r>
      <w:r w:rsidR="00362220" w:rsidRPr="00301D86">
        <w:rPr>
          <w:color w:val="000000"/>
          <w:sz w:val="28"/>
          <w:szCs w:val="28"/>
        </w:rPr>
        <w:t>Щербиновского</w:t>
      </w:r>
      <w:r w:rsidR="00362220">
        <w:rPr>
          <w:color w:val="000000"/>
          <w:sz w:val="28"/>
          <w:szCs w:val="28"/>
        </w:rPr>
        <w:t xml:space="preserve"> муниципального Краснодарского края</w:t>
      </w:r>
      <w:r w:rsidRPr="007365F8">
        <w:rPr>
          <w:sz w:val="28"/>
          <w:szCs w:val="28"/>
          <w:shd w:val="clear" w:color="auto" w:fill="FFFFFF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Calibri"/>
          <w:sz w:val="28"/>
          <w:szCs w:val="28"/>
        </w:rPr>
        <w:t>(далее -</w:t>
      </w:r>
      <w:r w:rsidRPr="007365F8">
        <w:rPr>
          <w:rFonts w:ascii="Liberation Serif" w:hAnsi="Liberation Serif" w:cs="Calibri"/>
          <w:sz w:val="28"/>
          <w:szCs w:val="28"/>
        </w:rPr>
        <w:t xml:space="preserve"> Регламент).</w:t>
      </w:r>
    </w:p>
    <w:p w14:paraId="623E3283" w14:textId="213A8FC0" w:rsidR="00362220" w:rsidRDefault="00362220" w:rsidP="0036222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362220">
        <w:rPr>
          <w:sz w:val="28"/>
          <w:szCs w:val="28"/>
        </w:rPr>
        <w:t xml:space="preserve">Установление, изменение или признание утратившим силу Регламента осуществляется </w:t>
      </w:r>
      <w:r>
        <w:rPr>
          <w:sz w:val="28"/>
          <w:szCs w:val="28"/>
        </w:rPr>
        <w:t xml:space="preserve">постановлением Администрации Шабельского сельского поселения </w:t>
      </w:r>
      <w:r w:rsidRPr="00301D86">
        <w:rPr>
          <w:color w:val="000000"/>
          <w:sz w:val="28"/>
          <w:szCs w:val="28"/>
        </w:rPr>
        <w:t>Щербиновского</w:t>
      </w:r>
      <w:r>
        <w:rPr>
          <w:color w:val="000000"/>
          <w:sz w:val="28"/>
          <w:szCs w:val="28"/>
        </w:rPr>
        <w:t xml:space="preserve"> муниципального Краснодарского края</w:t>
      </w:r>
      <w:r w:rsidR="00DA5446">
        <w:rPr>
          <w:color w:val="000000"/>
          <w:sz w:val="28"/>
          <w:szCs w:val="28"/>
        </w:rPr>
        <w:t xml:space="preserve"> (далее-Администрация). </w:t>
      </w:r>
    </w:p>
    <w:p w14:paraId="47B3E6B5" w14:textId="39371B00" w:rsidR="00362220" w:rsidRDefault="00362220" w:rsidP="003622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Регламент устанавливает:</w:t>
      </w:r>
    </w:p>
    <w:p w14:paraId="3F1B7449" w14:textId="3DF2A34F" w:rsidR="00362220" w:rsidRPr="00545A12" w:rsidRDefault="00362220" w:rsidP="00362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545A12">
        <w:rPr>
          <w:sz w:val="28"/>
          <w:szCs w:val="28"/>
        </w:rPr>
        <w:t xml:space="preserve">а) </w:t>
      </w:r>
      <w:r w:rsidRPr="00545A12">
        <w:rPr>
          <w:bCs/>
          <w:sz w:val="28"/>
          <w:szCs w:val="28"/>
        </w:rPr>
        <w:t>перечень мероприятий по реализации администраторов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1B48F81A" w14:textId="012EFE01" w:rsidR="00362220" w:rsidRPr="00545A12" w:rsidRDefault="00362220" w:rsidP="00362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545A12">
        <w:rPr>
          <w:bCs/>
          <w:sz w:val="28"/>
          <w:szCs w:val="28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19475350" w14:textId="77777777" w:rsidR="00545A12" w:rsidRDefault="00545A12" w:rsidP="0036222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5A12">
        <w:rPr>
          <w:sz w:val="28"/>
          <w:szCs w:val="28"/>
        </w:rPr>
        <w:t xml:space="preserve">урегулированию дебиторской задолженности по доходам в досудебном </w:t>
      </w:r>
      <w:r w:rsidRPr="00545A12">
        <w:rPr>
          <w:sz w:val="28"/>
          <w:szCs w:val="28"/>
        </w:rPr>
        <w:lastRenderedPageBreak/>
        <w:t>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3C7764E5" w14:textId="19EEE907" w:rsidR="00362220" w:rsidRPr="00545A12" w:rsidRDefault="00362220" w:rsidP="00362220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545A12">
        <w:rPr>
          <w:bCs/>
          <w:sz w:val="28"/>
          <w:szCs w:val="28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законодательском Российской Федерации</w:t>
      </w:r>
      <w:r w:rsidR="00545A12" w:rsidRPr="00545A12">
        <w:rPr>
          <w:bCs/>
          <w:sz w:val="28"/>
          <w:szCs w:val="28"/>
        </w:rPr>
        <w:t xml:space="preserve"> (</w:t>
      </w:r>
      <w:r w:rsidR="00545A12" w:rsidRPr="00545A12">
        <w:rPr>
          <w:sz w:val="28"/>
          <w:szCs w:val="28"/>
        </w:rPr>
        <w:t>далее - принудительное взыскание дебиторской задолженности по доходам)</w:t>
      </w:r>
      <w:r w:rsidRPr="00545A12">
        <w:rPr>
          <w:bCs/>
          <w:sz w:val="28"/>
          <w:szCs w:val="28"/>
        </w:rPr>
        <w:t>;</w:t>
      </w:r>
    </w:p>
    <w:p w14:paraId="1213A47F" w14:textId="182C396F" w:rsidR="00362220" w:rsidRDefault="00362220" w:rsidP="00362220">
      <w:pPr>
        <w:ind w:firstLine="708"/>
        <w:jc w:val="both"/>
        <w:rPr>
          <w:bCs/>
          <w:sz w:val="28"/>
          <w:szCs w:val="28"/>
        </w:rPr>
      </w:pPr>
      <w:r w:rsidRPr="00545A12">
        <w:rPr>
          <w:bCs/>
          <w:sz w:val="28"/>
          <w:szCs w:val="28"/>
        </w:rPr>
        <w:t>- наблюдение (в том числе за возможностью взыскания дебиторской задолженностью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доходам.</w:t>
      </w:r>
    </w:p>
    <w:p w14:paraId="73A421A6" w14:textId="163A2185" w:rsidR="00545A12" w:rsidRDefault="00545A12" w:rsidP="003622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545A12">
        <w:rPr>
          <w:bCs/>
          <w:sz w:val="28"/>
          <w:szCs w:val="28"/>
        </w:rPr>
        <w:t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</w:t>
      </w:r>
      <w:r>
        <w:rPr>
          <w:bCs/>
          <w:sz w:val="28"/>
          <w:szCs w:val="28"/>
        </w:rPr>
        <w:t>.</w:t>
      </w:r>
    </w:p>
    <w:p w14:paraId="4F24AEFA" w14:textId="12F59425" w:rsidR="00545A12" w:rsidRDefault="00545A12" w:rsidP="00362220">
      <w:pPr>
        <w:ind w:firstLine="708"/>
        <w:jc w:val="both"/>
        <w:rPr>
          <w:spacing w:val="-4"/>
          <w:sz w:val="28"/>
          <w:szCs w:val="24"/>
        </w:rPr>
      </w:pPr>
      <w:r>
        <w:rPr>
          <w:bCs/>
          <w:sz w:val="28"/>
          <w:szCs w:val="28"/>
        </w:rPr>
        <w:t xml:space="preserve">в) </w:t>
      </w:r>
      <w:r w:rsidRPr="00545A12">
        <w:rPr>
          <w:bCs/>
          <w:sz w:val="28"/>
          <w:szCs w:val="28"/>
        </w:rPr>
        <w:t>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приказом</w:t>
      </w:r>
      <w:r w:rsidRPr="007108E6">
        <w:rPr>
          <w:spacing w:val="-4"/>
          <w:sz w:val="28"/>
          <w:szCs w:val="24"/>
        </w:rPr>
        <w:t xml:space="preserve"> Министерства финансов Российской Федерации от </w:t>
      </w:r>
      <w:r>
        <w:rPr>
          <w:spacing w:val="-4"/>
          <w:sz w:val="28"/>
          <w:szCs w:val="24"/>
        </w:rPr>
        <w:t>26</w:t>
      </w:r>
      <w:r w:rsidRPr="007108E6">
        <w:rPr>
          <w:spacing w:val="-4"/>
          <w:sz w:val="28"/>
          <w:szCs w:val="24"/>
        </w:rPr>
        <w:t xml:space="preserve"> </w:t>
      </w:r>
      <w:r>
        <w:rPr>
          <w:spacing w:val="-4"/>
          <w:sz w:val="28"/>
          <w:szCs w:val="24"/>
        </w:rPr>
        <w:t>сентября</w:t>
      </w:r>
      <w:r w:rsidRPr="007108E6">
        <w:rPr>
          <w:spacing w:val="-4"/>
          <w:sz w:val="28"/>
          <w:szCs w:val="24"/>
        </w:rPr>
        <w:t xml:space="preserve"> 202</w:t>
      </w:r>
      <w:r>
        <w:rPr>
          <w:spacing w:val="-4"/>
          <w:sz w:val="28"/>
          <w:szCs w:val="24"/>
        </w:rPr>
        <w:t>4</w:t>
      </w:r>
      <w:r w:rsidRPr="007108E6">
        <w:rPr>
          <w:spacing w:val="-4"/>
          <w:sz w:val="28"/>
          <w:szCs w:val="24"/>
        </w:rPr>
        <w:t xml:space="preserve"> года № </w:t>
      </w:r>
      <w:r>
        <w:rPr>
          <w:spacing w:val="-4"/>
          <w:sz w:val="28"/>
          <w:szCs w:val="24"/>
        </w:rPr>
        <w:t>139</w:t>
      </w:r>
      <w:r w:rsidRPr="007108E6">
        <w:rPr>
          <w:spacing w:val="-4"/>
          <w:sz w:val="28"/>
          <w:szCs w:val="24"/>
        </w:rPr>
        <w:t>н</w:t>
      </w:r>
      <w:r>
        <w:rPr>
          <w:spacing w:val="-4"/>
          <w:sz w:val="28"/>
          <w:szCs w:val="24"/>
        </w:rPr>
        <w:t>.</w:t>
      </w:r>
    </w:p>
    <w:p w14:paraId="7240FC52" w14:textId="25150444" w:rsidR="00DA5446" w:rsidRDefault="00DA5446" w:rsidP="003622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DA5446">
        <w:rPr>
          <w:bCs/>
          <w:sz w:val="28"/>
          <w:szCs w:val="28"/>
        </w:rPr>
        <w:t>порядок обмена информацией (первичными учетными документами) между структурными подразделениями (сотрудниками) Администрации,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учета, и (или) со структурными подразделениями (сотрудниками) главного администратора доходов бюджета.</w:t>
      </w:r>
    </w:p>
    <w:p w14:paraId="2B16A27C" w14:textId="070DE3B5" w:rsidR="00DA5446" w:rsidRPr="00DA5446" w:rsidRDefault="00DA5446" w:rsidP="00DA5446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DA544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DA5446">
        <w:rPr>
          <w:bCs/>
          <w:sz w:val="28"/>
          <w:szCs w:val="28"/>
        </w:rPr>
        <w:t>. Термины и определения, используемые в Регламенте:</w:t>
      </w:r>
    </w:p>
    <w:p w14:paraId="046D4AC2" w14:textId="77777777" w:rsidR="00DA5446" w:rsidRPr="00DA5446" w:rsidRDefault="00DA5446" w:rsidP="00DA544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5446">
        <w:rPr>
          <w:bCs/>
          <w:sz w:val="28"/>
          <w:szCs w:val="28"/>
        </w:rPr>
        <w:t>- должник (дебитор) - юридическое или физическое лицо, иной участник бюджетного процесса, имеющий задолженность по денежным обязательствам согласно муниципальному контракту (договору), соглашению и (или) по иному обязательству, установленному законодательством Российской Федерации;</w:t>
      </w:r>
    </w:p>
    <w:p w14:paraId="6FD9A9D3" w14:textId="77777777" w:rsidR="00DA5446" w:rsidRPr="00DA5446" w:rsidRDefault="00DA5446" w:rsidP="00DA544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5446">
        <w:rPr>
          <w:bCs/>
          <w:sz w:val="28"/>
          <w:szCs w:val="28"/>
        </w:rPr>
        <w:t>- дебиторская задолженность по доходам – неисполненное обязательство должника (дебитора) о выплате денежных средств в срок, установленный муниципальным контрактом (договором), соглашением и (или) иным обязательством, в том числе в соответствии с действующим законодательством Российской Федерации, а также неисполненное в срок обязательство, задолженность по которому возникла в связи предварительной оплатой и (или) выплатой авансовых платежей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14:paraId="0C54EA15" w14:textId="37A155D9" w:rsidR="00DA5446" w:rsidRDefault="00DA5446" w:rsidP="00DA544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5446">
        <w:rPr>
          <w:bCs/>
          <w:sz w:val="28"/>
          <w:szCs w:val="28"/>
        </w:rPr>
        <w:t xml:space="preserve">- просроченная дебиторская задолженность - долг дебитора, не </w:t>
      </w:r>
      <w:r w:rsidRPr="00DA5446">
        <w:rPr>
          <w:bCs/>
          <w:sz w:val="28"/>
          <w:szCs w:val="28"/>
        </w:rPr>
        <w:lastRenderedPageBreak/>
        <w:t>погашенный в сроки, установленные муниципальным контрактом (договором), соглашением и (или) иным обязательством, в соответствии с действующим законодательством Российской Федерации.</w:t>
      </w:r>
    </w:p>
    <w:p w14:paraId="6BE2B111" w14:textId="3AE5462F" w:rsidR="00DA5446" w:rsidRDefault="00DA5446" w:rsidP="00DA54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1.5 </w:t>
      </w:r>
      <w:r>
        <w:rPr>
          <w:rFonts w:eastAsia="Calibri"/>
          <w:sz w:val="28"/>
          <w:szCs w:val="28"/>
          <w:lang w:eastAsia="en-US"/>
        </w:rPr>
        <w:t>О</w:t>
      </w:r>
      <w:r w:rsidRPr="007365F8">
        <w:rPr>
          <w:rFonts w:eastAsia="Calibri"/>
          <w:sz w:val="28"/>
          <w:szCs w:val="28"/>
          <w:lang w:eastAsia="en-US"/>
        </w:rPr>
        <w:t>тветственным за выполнение мероприятий, предусмотренных Регламент</w:t>
      </w:r>
      <w:r>
        <w:rPr>
          <w:rFonts w:eastAsia="Calibri"/>
          <w:sz w:val="28"/>
          <w:szCs w:val="28"/>
          <w:lang w:eastAsia="en-US"/>
        </w:rPr>
        <w:t>ом</w:t>
      </w:r>
      <w:r w:rsidRPr="007365F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является финансовый отдел</w:t>
      </w:r>
      <w:r w:rsidRPr="007365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 w:rsidRPr="007365F8">
        <w:rPr>
          <w:rFonts w:eastAsia="Calibri"/>
          <w:sz w:val="28"/>
          <w:szCs w:val="28"/>
          <w:lang w:eastAsia="en-US"/>
        </w:rPr>
        <w:t>дминистрации</w:t>
      </w:r>
      <w:r>
        <w:rPr>
          <w:rFonts w:eastAsia="Calibri"/>
          <w:sz w:val="28"/>
          <w:szCs w:val="28"/>
          <w:lang w:eastAsia="en-US"/>
        </w:rPr>
        <w:t>.</w:t>
      </w:r>
    </w:p>
    <w:p w14:paraId="6FACE4AD" w14:textId="77777777" w:rsidR="00DA5446" w:rsidRDefault="00DA5446" w:rsidP="00DA5446">
      <w:pPr>
        <w:ind w:firstLine="708"/>
        <w:jc w:val="both"/>
        <w:rPr>
          <w:sz w:val="28"/>
          <w:szCs w:val="28"/>
        </w:rPr>
      </w:pPr>
    </w:p>
    <w:p w14:paraId="08C25218" w14:textId="71D8E3B3" w:rsidR="00DA5446" w:rsidRDefault="00DA5446" w:rsidP="00DA5446">
      <w:pPr>
        <w:ind w:firstLine="708"/>
        <w:jc w:val="center"/>
        <w:rPr>
          <w:sz w:val="28"/>
          <w:szCs w:val="28"/>
        </w:rPr>
      </w:pPr>
      <w:r w:rsidRPr="007365F8">
        <w:rPr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28A447E9" w14:textId="41676F1D" w:rsidR="00DA5446" w:rsidRDefault="00DA5446" w:rsidP="00DA544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244A32E" w14:textId="77777777" w:rsidR="0013139F" w:rsidRPr="007365F8" w:rsidRDefault="0013139F" w:rsidP="0013139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7365F8">
        <w:rPr>
          <w:rFonts w:ascii="Liberation Serif" w:hAnsi="Liberation Serif" w:cs="Calibri"/>
          <w:sz w:val="28"/>
          <w:szCs w:val="28"/>
        </w:rPr>
        <w:t>2.1. В целях недопущения образования просроч</w:t>
      </w:r>
      <w:r>
        <w:rPr>
          <w:rFonts w:ascii="Liberation Serif" w:hAnsi="Liberation Serif" w:cs="Calibri"/>
          <w:sz w:val="28"/>
          <w:szCs w:val="28"/>
        </w:rPr>
        <w:t>енной дебиторской задолженности финансовый отдел А</w:t>
      </w:r>
      <w:r w:rsidRPr="007365F8">
        <w:rPr>
          <w:rFonts w:ascii="Liberation Serif" w:hAnsi="Liberation Serif" w:cs="Calibri"/>
          <w:sz w:val="28"/>
          <w:szCs w:val="28"/>
        </w:rPr>
        <w:t>дминистрации:</w:t>
      </w:r>
    </w:p>
    <w:p w14:paraId="1E34CA52" w14:textId="77777777" w:rsidR="0013139F" w:rsidRDefault="0013139F" w:rsidP="0013139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7365F8">
        <w:rPr>
          <w:rFonts w:ascii="Liberation Serif" w:hAnsi="Liberation Serif" w:cs="Calibri"/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14:paraId="6A425E84" w14:textId="77777777" w:rsidR="0013139F" w:rsidRPr="00F60110" w:rsidRDefault="0013139F" w:rsidP="0013139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7365F8">
        <w:rPr>
          <w:rFonts w:ascii="Liberation Serif" w:hAnsi="Liberation Serif" w:cs="Calibri"/>
          <w:sz w:val="28"/>
          <w:szCs w:val="28"/>
        </w:rPr>
        <w:t xml:space="preserve">за фактическим зачислением платежей в местный бюджет в размерах и сроки, установленные законодательством Российской Федерации, договором </w:t>
      </w:r>
      <w:r w:rsidRPr="00F60110">
        <w:rPr>
          <w:sz w:val="28"/>
          <w:szCs w:val="28"/>
        </w:rPr>
        <w:t>(муниципальным контрактом, соглашением);</w:t>
      </w:r>
    </w:p>
    <w:p w14:paraId="0F30DDAD" w14:textId="77777777" w:rsidR="0013139F" w:rsidRPr="007365F8" w:rsidRDefault="0013139F" w:rsidP="0013139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7365F8">
        <w:rPr>
          <w:rFonts w:ascii="Liberation Serif" w:hAnsi="Liberation Serif" w:cs="Calibri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8">
        <w:r w:rsidRPr="007365F8">
          <w:rPr>
            <w:rFonts w:ascii="Liberation Serif" w:hAnsi="Liberation Serif" w:cs="Calibri"/>
            <w:sz w:val="28"/>
            <w:szCs w:val="28"/>
          </w:rPr>
          <w:t>статьей 21.3</w:t>
        </w:r>
      </w:hyperlink>
      <w:r w:rsidRPr="007365F8">
        <w:rPr>
          <w:rFonts w:ascii="Liberation Serif" w:hAnsi="Liberation Serif" w:cs="Calibri"/>
          <w:sz w:val="28"/>
          <w:szCs w:val="28"/>
        </w:rPr>
        <w:t xml:space="preserve"> Федерального закона от 27 июля 2010 </w:t>
      </w:r>
      <w:r>
        <w:rPr>
          <w:rFonts w:ascii="Liberation Serif" w:hAnsi="Liberation Serif" w:cs="Calibri"/>
          <w:sz w:val="28"/>
          <w:szCs w:val="28"/>
        </w:rPr>
        <w:t>г.</w:t>
      </w:r>
      <w:r w:rsidRPr="007365F8">
        <w:rPr>
          <w:rFonts w:ascii="Liberation Serif" w:hAnsi="Liberation Serif" w:cs="Calibri"/>
          <w:sz w:val="28"/>
          <w:szCs w:val="28"/>
        </w:rPr>
        <w:t xml:space="preserve"> № 210-ФЗ «Об организации предоставления государственных и муниципальных услуг» (далее - ГИС ГМП);</w:t>
      </w:r>
    </w:p>
    <w:p w14:paraId="60B4E2A7" w14:textId="77777777" w:rsidR="0013139F" w:rsidRPr="00F60110" w:rsidRDefault="0013139F" w:rsidP="001313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F60110">
        <w:rPr>
          <w:rFonts w:ascii="Liberation Serif" w:hAnsi="Liberation Serif" w:cs="Calibri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16681256" w14:textId="77777777" w:rsidR="0013139F" w:rsidRPr="00F60110" w:rsidRDefault="0013139F" w:rsidP="00131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110">
        <w:rPr>
          <w:sz w:val="28"/>
          <w:szCs w:val="28"/>
        </w:rPr>
        <w:t>за своевременным начислением неустойки (штрафов, пени);</w:t>
      </w:r>
    </w:p>
    <w:p w14:paraId="319435C6" w14:textId="77777777" w:rsidR="0013139F" w:rsidRPr="00F60110" w:rsidRDefault="0013139F" w:rsidP="00131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110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14:paraId="1DDFC02D" w14:textId="54889845" w:rsidR="0013139F" w:rsidRDefault="0013139F" w:rsidP="00131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F61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02BAA364" w14:textId="14813CDA" w:rsidR="00975455" w:rsidRPr="00975455" w:rsidRDefault="00975455" w:rsidP="00975455">
      <w:pPr>
        <w:pStyle w:val="a9"/>
        <w:rPr>
          <w:rFonts w:eastAsia="Times New Roman" w:cs="Times New Roman"/>
          <w:kern w:val="0"/>
          <w:sz w:val="28"/>
          <w:szCs w:val="28"/>
        </w:rPr>
      </w:pPr>
      <w:r w:rsidRPr="00975455">
        <w:rPr>
          <w:rFonts w:eastAsia="Times New Roman" w:cs="Times New Roman"/>
          <w:kern w:val="0"/>
          <w:sz w:val="28"/>
          <w:szCs w:val="28"/>
        </w:rPr>
        <w:t>3)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4D1AD39F" w14:textId="77777777" w:rsidR="00975455" w:rsidRPr="00975455" w:rsidRDefault="00975455" w:rsidP="00975455">
      <w:pPr>
        <w:pStyle w:val="a9"/>
        <w:rPr>
          <w:rFonts w:eastAsia="Times New Roman" w:cs="Times New Roman"/>
          <w:kern w:val="0"/>
          <w:sz w:val="28"/>
          <w:szCs w:val="28"/>
        </w:rPr>
      </w:pPr>
      <w:r w:rsidRPr="00975455">
        <w:rPr>
          <w:rFonts w:eastAsia="Times New Roman" w:cs="Times New Roman"/>
          <w:kern w:val="0"/>
          <w:sz w:val="28"/>
          <w:szCs w:val="28"/>
        </w:rPr>
        <w:lastRenderedPageBreak/>
        <w:t>наличия сведений о взыскании с должника денежных средств в рамках исполнительного производства;</w:t>
      </w:r>
    </w:p>
    <w:p w14:paraId="19355F9F" w14:textId="77777777" w:rsidR="00975455" w:rsidRPr="00975455" w:rsidRDefault="00975455" w:rsidP="00975455">
      <w:pPr>
        <w:pStyle w:val="a9"/>
        <w:rPr>
          <w:rFonts w:eastAsia="Times New Roman" w:cs="Times New Roman"/>
          <w:kern w:val="0"/>
          <w:sz w:val="28"/>
          <w:szCs w:val="28"/>
        </w:rPr>
      </w:pPr>
      <w:r w:rsidRPr="00975455">
        <w:rPr>
          <w:rFonts w:eastAsia="Times New Roman" w:cs="Times New Roman"/>
          <w:kern w:val="0"/>
          <w:sz w:val="28"/>
          <w:szCs w:val="28"/>
        </w:rPr>
        <w:t>наличия сведений о возбуждении в отношении должника дела о банкротстве;</w:t>
      </w:r>
    </w:p>
    <w:p w14:paraId="2FA20D9C" w14:textId="77777777" w:rsidR="00975455" w:rsidRPr="00975455" w:rsidRDefault="00975455" w:rsidP="00975455">
      <w:pPr>
        <w:pStyle w:val="a9"/>
        <w:rPr>
          <w:rFonts w:eastAsia="Times New Roman" w:cs="Times New Roman"/>
          <w:kern w:val="0"/>
          <w:sz w:val="28"/>
          <w:szCs w:val="28"/>
        </w:rPr>
      </w:pPr>
      <w:bookmarkStart w:id="1" w:name="anchor1434"/>
      <w:bookmarkEnd w:id="1"/>
      <w:r w:rsidRPr="00975455">
        <w:rPr>
          <w:rFonts w:eastAsia="Times New Roman" w:cs="Times New Roman"/>
          <w:kern w:val="0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174665C3" w14:textId="3C5B23E6" w:rsidR="00975455" w:rsidRDefault="00975455" w:rsidP="00975455">
      <w:pPr>
        <w:pStyle w:val="a9"/>
        <w:rPr>
          <w:sz w:val="28"/>
          <w:szCs w:val="28"/>
        </w:rPr>
      </w:pPr>
      <w:r>
        <w:rPr>
          <w:sz w:val="28"/>
          <w:szCs w:val="28"/>
        </w:rPr>
        <w:t>4</w:t>
      </w:r>
      <w:r w:rsidRPr="00975455">
        <w:rPr>
          <w:rFonts w:eastAsia="Times New Roman" w:cs="Times New Roman"/>
          <w:kern w:val="0"/>
          <w:sz w:val="28"/>
          <w:szCs w:val="28"/>
        </w:rPr>
        <w:t>)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 </w:t>
      </w:r>
      <w:r>
        <w:rPr>
          <w:rFonts w:eastAsia="Times New Roman" w:cs="Times New Roman"/>
          <w:kern w:val="0"/>
          <w:sz w:val="28"/>
          <w:szCs w:val="28"/>
        </w:rPr>
        <w:t xml:space="preserve">в </w:t>
      </w:r>
      <w:r w:rsidRPr="00975455">
        <w:rPr>
          <w:sz w:val="28"/>
          <w:szCs w:val="28"/>
        </w:rPr>
        <w:t xml:space="preserve">соответствии с </w:t>
      </w:r>
      <w:hyperlink r:id="rId9" w:history="1">
        <w:r w:rsidRPr="00975455">
          <w:rPr>
            <w:sz w:val="28"/>
            <w:szCs w:val="28"/>
          </w:rPr>
          <w:t>подпунктом "б" пункта 1</w:t>
        </w:r>
      </w:hyperlink>
      <w:r w:rsidRPr="00975455">
        <w:rPr>
          <w:sz w:val="28"/>
          <w:szCs w:val="28"/>
        </w:rPr>
        <w:t xml:space="preserve"> и </w:t>
      </w:r>
      <w:hyperlink r:id="rId10" w:history="1">
        <w:r w:rsidRPr="00975455">
          <w:rPr>
            <w:sz w:val="28"/>
            <w:szCs w:val="28"/>
          </w:rPr>
          <w:t>подпунктом "б" пункта 2</w:t>
        </w:r>
      </w:hyperlink>
      <w:r w:rsidRPr="00975455">
        <w:rPr>
          <w:sz w:val="28"/>
          <w:szCs w:val="28"/>
        </w:rPr>
        <w:t xml:space="preserve"> постановления Правительства Российской Федерации от 16 декабря 2024 г. № 1797 "О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Федерацией"</w:t>
      </w:r>
    </w:p>
    <w:p w14:paraId="3414AB42" w14:textId="42297C61" w:rsidR="00975455" w:rsidRPr="00AB3F61" w:rsidRDefault="00975455" w:rsidP="00975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B3F61">
        <w:rPr>
          <w:sz w:val="28"/>
          <w:szCs w:val="28"/>
        </w:rPr>
        <w:t>) своевременно принимает решение о признании безнадежной к взысканию задолженности по платежам в местный бюджет и о ее списании;</w:t>
      </w:r>
    </w:p>
    <w:p w14:paraId="17FAC3DE" w14:textId="0153753A" w:rsidR="00975455" w:rsidRDefault="00975455" w:rsidP="00975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B3F61">
        <w:rPr>
          <w:sz w:val="28"/>
          <w:szCs w:val="28"/>
        </w:rPr>
        <w:t>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79C4DA27" w14:textId="0FF21131" w:rsidR="00975455" w:rsidRDefault="00975455" w:rsidP="00975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8A4FF4" w14:textId="6E10B799" w:rsidR="00975455" w:rsidRDefault="00497DC6" w:rsidP="0097545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75455" w:rsidRPr="00975455">
        <w:rPr>
          <w:sz w:val="28"/>
          <w:szCs w:val="28"/>
        </w:rPr>
        <w:t>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</w:t>
      </w:r>
    </w:p>
    <w:p w14:paraId="03788005" w14:textId="5EFD1CF5" w:rsidR="00497DC6" w:rsidRDefault="00497DC6" w:rsidP="00497DC6">
      <w:pPr>
        <w:ind w:firstLine="708"/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3.1. </w:t>
      </w:r>
      <w:r w:rsidRPr="007365F8">
        <w:rPr>
          <w:rFonts w:cs="Arial"/>
          <w:sz w:val="28"/>
        </w:rPr>
        <w:t>В целях урегулирования в досудебном порядке дебиторской задолженности по доходам (со дня истечения срока уплаты соответствующего платежа в бюджет (пеней, штрафов) до начала работы по их принудительному взысканию) осуществляются следующие мероприятия:</w:t>
      </w:r>
    </w:p>
    <w:p w14:paraId="36B3747B" w14:textId="171BFB8B" w:rsidR="00497DC6" w:rsidRPr="00497DC6" w:rsidRDefault="003B2A1F" w:rsidP="00497DC6">
      <w:pPr>
        <w:pStyle w:val="a9"/>
        <w:rPr>
          <w:rFonts w:eastAsia="Times New Roman" w:cs="Arial"/>
          <w:kern w:val="0"/>
          <w:sz w:val="28"/>
          <w:szCs w:val="20"/>
        </w:rPr>
      </w:pPr>
      <w:r>
        <w:rPr>
          <w:rFonts w:eastAsia="Times New Roman" w:cs="Arial"/>
          <w:kern w:val="0"/>
          <w:sz w:val="28"/>
          <w:szCs w:val="20"/>
        </w:rPr>
        <w:t xml:space="preserve"> </w:t>
      </w:r>
      <w:r w:rsidR="00497DC6" w:rsidRPr="00497DC6">
        <w:rPr>
          <w:rFonts w:eastAsia="Times New Roman" w:cs="Arial"/>
          <w:kern w:val="0"/>
          <w:sz w:val="28"/>
          <w:szCs w:val="20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1D8856B9" w14:textId="77777777" w:rsidR="00497DC6" w:rsidRPr="00497DC6" w:rsidRDefault="00497DC6" w:rsidP="00497DC6">
      <w:pPr>
        <w:pStyle w:val="a9"/>
        <w:rPr>
          <w:rFonts w:eastAsia="Times New Roman" w:cs="Arial"/>
          <w:kern w:val="0"/>
          <w:sz w:val="28"/>
          <w:szCs w:val="20"/>
        </w:rPr>
      </w:pPr>
      <w:r w:rsidRPr="00497DC6">
        <w:rPr>
          <w:rFonts w:eastAsia="Times New Roman" w:cs="Arial"/>
          <w:kern w:val="0"/>
          <w:sz w:val="28"/>
          <w:szCs w:val="20"/>
        </w:rPr>
        <w:lastRenderedPageBreak/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1273A7FD" w14:textId="6133A73B" w:rsidR="00497DC6" w:rsidRDefault="00497DC6" w:rsidP="00497DC6">
      <w:pPr>
        <w:pStyle w:val="a9"/>
        <w:rPr>
          <w:rFonts w:eastAsia="Times New Roman" w:cs="Arial"/>
          <w:kern w:val="0"/>
          <w:sz w:val="28"/>
          <w:szCs w:val="20"/>
        </w:rPr>
      </w:pPr>
      <w:r w:rsidRPr="00497DC6">
        <w:rPr>
          <w:rFonts w:eastAsia="Times New Roman" w:cs="Arial"/>
          <w:kern w:val="0"/>
          <w:sz w:val="28"/>
          <w:szCs w:val="20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2F4CD379" w14:textId="3CACED25" w:rsidR="00497DC6" w:rsidRDefault="00497DC6" w:rsidP="003B2A1F">
      <w:pPr>
        <w:pStyle w:val="a9"/>
        <w:rPr>
          <w:sz w:val="28"/>
          <w:szCs w:val="28"/>
        </w:rPr>
      </w:pPr>
      <w:r w:rsidRPr="00AE05C3">
        <w:rPr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>
        <w:rPr>
          <w:color w:val="000000"/>
          <w:sz w:val="28"/>
          <w:szCs w:val="28"/>
        </w:rPr>
        <w:t>Шабельского</w:t>
      </w:r>
      <w:r w:rsidRPr="00AE05C3">
        <w:rPr>
          <w:sz w:val="28"/>
          <w:szCs w:val="28"/>
        </w:rPr>
        <w:t xml:space="preserve"> сельского поселения Щербиновского</w:t>
      </w:r>
      <w:r>
        <w:rPr>
          <w:sz w:val="28"/>
          <w:szCs w:val="28"/>
        </w:rPr>
        <w:t xml:space="preserve"> муниципального района</w:t>
      </w:r>
      <w:r w:rsidRPr="00AE05C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  <w:r w:rsidRPr="00AE05C3">
        <w:rPr>
          <w:sz w:val="28"/>
          <w:szCs w:val="28"/>
        </w:rPr>
        <w:t xml:space="preserve">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>
        <w:rPr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Шабельского</w:t>
      </w:r>
      <w:r w:rsidRPr="00AE05C3">
        <w:rPr>
          <w:sz w:val="28"/>
          <w:szCs w:val="28"/>
        </w:rPr>
        <w:t xml:space="preserve"> сельским поселением Щербиновского</w:t>
      </w:r>
      <w:r>
        <w:rPr>
          <w:sz w:val="28"/>
          <w:szCs w:val="28"/>
        </w:rPr>
        <w:t xml:space="preserve"> муниципального района</w:t>
      </w:r>
      <w:r w:rsidRPr="00AE05C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  <w:r w:rsidRPr="00AE05C3">
        <w:rPr>
          <w:sz w:val="28"/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</w:t>
      </w:r>
      <w:r>
        <w:rPr>
          <w:sz w:val="28"/>
          <w:szCs w:val="28"/>
        </w:rPr>
        <w:t xml:space="preserve"> </w:t>
      </w:r>
      <w:r w:rsidR="003B2A1F" w:rsidRPr="003B2A1F">
        <w:rPr>
          <w:sz w:val="28"/>
          <w:szCs w:val="28"/>
        </w:rPr>
        <w:t xml:space="preserve">и в процедурах, применяемых в деле о банкротстве, утвержденного </w:t>
      </w:r>
      <w:hyperlink r:id="rId11" w:history="1">
        <w:r w:rsidR="003B2A1F" w:rsidRPr="003B2A1F">
          <w:rPr>
            <w:sz w:val="28"/>
            <w:szCs w:val="28"/>
          </w:rPr>
          <w:t>постановлением</w:t>
        </w:r>
      </w:hyperlink>
      <w:r w:rsidR="003B2A1F" w:rsidRPr="003B2A1F">
        <w:rPr>
          <w:sz w:val="28"/>
          <w:szCs w:val="28"/>
        </w:rPr>
        <w:t xml:space="preserve"> Правительства Российской Федерации от 29 мая 2004 г. № 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</w:t>
      </w:r>
      <w:hyperlink r:id="rId12" w:history="1">
        <w:r w:rsidR="003B2A1F" w:rsidRPr="003B2A1F">
          <w:rPr>
            <w:sz w:val="28"/>
            <w:szCs w:val="28"/>
          </w:rPr>
          <w:t>абзацем первым пункта 7</w:t>
        </w:r>
      </w:hyperlink>
      <w:r w:rsidR="003B2A1F" w:rsidRPr="003B2A1F">
        <w:rPr>
          <w:sz w:val="28"/>
          <w:szCs w:val="28"/>
        </w:rPr>
        <w:t xml:space="preserve">, </w:t>
      </w:r>
      <w:hyperlink r:id="rId13" w:history="1">
        <w:r w:rsidR="003B2A1F" w:rsidRPr="003B2A1F">
          <w:rPr>
            <w:sz w:val="28"/>
            <w:szCs w:val="28"/>
          </w:rPr>
          <w:t>абзацем первым пункта 8</w:t>
        </w:r>
      </w:hyperlink>
      <w:r w:rsidR="003B2A1F" w:rsidRPr="003B2A1F">
        <w:rPr>
          <w:sz w:val="28"/>
          <w:szCs w:val="28"/>
        </w:rPr>
        <w:t xml:space="preserve"> и </w:t>
      </w:r>
      <w:hyperlink r:id="rId14" w:history="1">
        <w:r w:rsidR="003B2A1F" w:rsidRPr="003B2A1F">
          <w:rPr>
            <w:sz w:val="28"/>
            <w:szCs w:val="28"/>
          </w:rPr>
          <w:t>абзацами вторым</w:t>
        </w:r>
      </w:hyperlink>
      <w:r w:rsidR="003B2A1F" w:rsidRPr="003B2A1F">
        <w:rPr>
          <w:sz w:val="28"/>
          <w:szCs w:val="28"/>
        </w:rPr>
        <w:t xml:space="preserve">, </w:t>
      </w:r>
      <w:hyperlink r:id="rId15" w:history="1">
        <w:r w:rsidR="003B2A1F" w:rsidRPr="003B2A1F">
          <w:rPr>
            <w:sz w:val="28"/>
            <w:szCs w:val="28"/>
          </w:rPr>
          <w:t>пятым</w:t>
        </w:r>
      </w:hyperlink>
      <w:r w:rsidR="003B2A1F" w:rsidRPr="003B2A1F">
        <w:rPr>
          <w:sz w:val="28"/>
          <w:szCs w:val="28"/>
        </w:rPr>
        <w:t xml:space="preserve"> и </w:t>
      </w:r>
      <w:hyperlink r:id="rId16" w:history="1">
        <w:r w:rsidR="003B2A1F" w:rsidRPr="003B2A1F">
          <w:rPr>
            <w:sz w:val="28"/>
            <w:szCs w:val="28"/>
          </w:rPr>
          <w:t>шестым пункта 12</w:t>
        </w:r>
      </w:hyperlink>
      <w:r w:rsidR="003B2A1F" w:rsidRPr="003B2A1F">
        <w:rPr>
          <w:sz w:val="28"/>
          <w:szCs w:val="28"/>
        </w:rPr>
        <w:t xml:space="preserve"> указанного Положения;</w:t>
      </w:r>
    </w:p>
    <w:p w14:paraId="51128446" w14:textId="082B1950" w:rsidR="003B2A1F" w:rsidRDefault="003B2A1F" w:rsidP="003B2A1F">
      <w:pPr>
        <w:pStyle w:val="a9"/>
        <w:rPr>
          <w:sz w:val="28"/>
          <w:szCs w:val="28"/>
        </w:rPr>
      </w:pPr>
      <w:r w:rsidRPr="003B2A1F">
        <w:rPr>
          <w:sz w:val="28"/>
          <w:szCs w:val="28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 </w:t>
      </w:r>
      <w:hyperlink w:anchor="anchor1333" w:history="1">
        <w:r w:rsidRPr="003B2A1F">
          <w:rPr>
            <w:sz w:val="28"/>
            <w:szCs w:val="28"/>
          </w:rPr>
          <w:t>3</w:t>
        </w:r>
      </w:hyperlink>
      <w:r w:rsidRPr="003B2A1F">
        <w:rPr>
          <w:sz w:val="28"/>
          <w:szCs w:val="28"/>
        </w:rPr>
        <w:t xml:space="preserve">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7" w:history="1">
        <w:r w:rsidRPr="003B2A1F">
          <w:rPr>
            <w:sz w:val="28"/>
            <w:szCs w:val="28"/>
          </w:rPr>
          <w:t>абзацами первым</w:t>
        </w:r>
      </w:hyperlink>
      <w:r w:rsidRPr="003B2A1F">
        <w:rPr>
          <w:sz w:val="28"/>
          <w:szCs w:val="28"/>
        </w:rPr>
        <w:t xml:space="preserve"> и </w:t>
      </w:r>
      <w:hyperlink r:id="rId18" w:history="1">
        <w:r w:rsidRPr="003B2A1F">
          <w:rPr>
            <w:sz w:val="28"/>
            <w:szCs w:val="28"/>
          </w:rPr>
          <w:t>вторым пункта 4</w:t>
        </w:r>
      </w:hyperlink>
      <w:r w:rsidRPr="003B2A1F">
        <w:rPr>
          <w:sz w:val="28"/>
          <w:szCs w:val="28"/>
        </w:rPr>
        <w:t xml:space="preserve"> и </w:t>
      </w:r>
      <w:hyperlink r:id="rId19" w:history="1">
        <w:r w:rsidRPr="003B2A1F">
          <w:rPr>
            <w:sz w:val="28"/>
            <w:szCs w:val="28"/>
          </w:rPr>
          <w:t>пунктом 7 статьи 21 1</w:t>
        </w:r>
      </w:hyperlink>
      <w:r w:rsidRPr="003B2A1F">
        <w:rPr>
          <w:sz w:val="28"/>
          <w:szCs w:val="28"/>
        </w:rPr>
        <w:t xml:space="preserve">, </w:t>
      </w:r>
      <w:hyperlink r:id="rId20" w:history="1">
        <w:r w:rsidRPr="003B2A1F">
          <w:rPr>
            <w:sz w:val="28"/>
            <w:szCs w:val="28"/>
          </w:rPr>
          <w:t>абзацем первым пункта 4</w:t>
        </w:r>
      </w:hyperlink>
      <w:r w:rsidRPr="003B2A1F">
        <w:rPr>
          <w:sz w:val="28"/>
          <w:szCs w:val="28"/>
        </w:rPr>
        <w:t xml:space="preserve">, </w:t>
      </w:r>
      <w:hyperlink r:id="rId21" w:history="1">
        <w:r w:rsidRPr="003B2A1F">
          <w:rPr>
            <w:sz w:val="28"/>
            <w:szCs w:val="28"/>
          </w:rPr>
          <w:t>пунктами 5</w:t>
        </w:r>
      </w:hyperlink>
      <w:r w:rsidRPr="003B2A1F">
        <w:rPr>
          <w:sz w:val="28"/>
          <w:szCs w:val="28"/>
        </w:rPr>
        <w:t xml:space="preserve"> и </w:t>
      </w:r>
      <w:hyperlink r:id="rId22" w:history="1">
        <w:r w:rsidRPr="003B2A1F">
          <w:rPr>
            <w:sz w:val="28"/>
            <w:szCs w:val="28"/>
          </w:rPr>
          <w:t>6 статьи 22 4</w:t>
        </w:r>
      </w:hyperlink>
      <w:r w:rsidRPr="003B2A1F">
        <w:rPr>
          <w:sz w:val="28"/>
          <w:szCs w:val="28"/>
        </w:rPr>
        <w:t xml:space="preserve"> Федерального закона от 8 августа 2001 г. № 129-ФЗ "О государственной регистрации юридических лиц и индивидуальных предпринимателей"</w:t>
      </w:r>
      <w:r>
        <w:rPr>
          <w:sz w:val="28"/>
          <w:szCs w:val="28"/>
        </w:rPr>
        <w:t>.</w:t>
      </w:r>
    </w:p>
    <w:p w14:paraId="44AA0D70" w14:textId="0B3FDE89" w:rsidR="003B2A1F" w:rsidRPr="007365F8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</w:rPr>
      </w:pPr>
      <w:r w:rsidRPr="007365F8">
        <w:rPr>
          <w:rFonts w:cs="Arial"/>
          <w:sz w:val="28"/>
        </w:rPr>
        <w:t>уведомление должников (дебиторов) о переводе их задолженности в просроченную в случае неуплаты или оплаты в неполном объеме платежей, предусмотренных п</w:t>
      </w:r>
      <w:r>
        <w:rPr>
          <w:rFonts w:cs="Arial"/>
          <w:sz w:val="28"/>
        </w:rPr>
        <w:t>ретензиями и (или) требованиями;</w:t>
      </w:r>
    </w:p>
    <w:p w14:paraId="4AD257C8" w14:textId="00B9F94C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75ED">
        <w:rPr>
          <w:sz w:val="28"/>
          <w:szCs w:val="28"/>
        </w:rPr>
        <w:t xml:space="preserve">.2. </w:t>
      </w:r>
      <w:r>
        <w:rPr>
          <w:sz w:val="28"/>
          <w:szCs w:val="28"/>
        </w:rPr>
        <w:t>Ф</w:t>
      </w:r>
      <w:r w:rsidRPr="002775ED">
        <w:rPr>
          <w:sz w:val="28"/>
          <w:szCs w:val="28"/>
        </w:rPr>
        <w:t xml:space="preserve">инансовый отдел </w:t>
      </w:r>
      <w:r w:rsidR="00F311B2" w:rsidRPr="002775ED">
        <w:rPr>
          <w:sz w:val="28"/>
          <w:szCs w:val="28"/>
        </w:rPr>
        <w:t>Администрации, при</w:t>
      </w:r>
      <w:r w:rsidRPr="002775ED">
        <w:rPr>
          <w:sz w:val="28"/>
          <w:szCs w:val="28"/>
        </w:rPr>
        <w:t xml:space="preserve">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</w:t>
      </w:r>
      <w:r w:rsidRPr="002775ED">
        <w:rPr>
          <w:sz w:val="28"/>
          <w:szCs w:val="28"/>
        </w:rPr>
        <w:lastRenderedPageBreak/>
        <w:t>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14:paraId="027E622F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1) производит расчет задолженности;</w:t>
      </w:r>
    </w:p>
    <w:p w14:paraId="45896656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2) направляет должнику требование (претензи</w:t>
      </w:r>
      <w:r>
        <w:rPr>
          <w:sz w:val="28"/>
          <w:szCs w:val="28"/>
        </w:rPr>
        <w:t>ю</w:t>
      </w:r>
      <w:r w:rsidRPr="002775ED">
        <w:rPr>
          <w:sz w:val="28"/>
          <w:szCs w:val="28"/>
        </w:rPr>
        <w:t>) с приложением расчета задолженности о ее погашении в пятнадцатидневный срок со дня его получения.</w:t>
      </w:r>
      <w:bookmarkStart w:id="2" w:name="P77"/>
      <w:bookmarkEnd w:id="2"/>
    </w:p>
    <w:p w14:paraId="4327D31A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75E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775ED">
        <w:rPr>
          <w:sz w:val="28"/>
          <w:szCs w:val="28"/>
        </w:rPr>
        <w:t>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14:paraId="69DA5F77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2775ED">
        <w:rPr>
          <w:sz w:val="28"/>
          <w:szCs w:val="28"/>
        </w:rPr>
        <w:t>.</w:t>
      </w:r>
      <w:bookmarkStart w:id="3" w:name="P78"/>
      <w:bookmarkEnd w:id="3"/>
      <w:r w:rsidRPr="002775ED">
        <w:rPr>
          <w:sz w:val="28"/>
          <w:szCs w:val="28"/>
        </w:rPr>
        <w:t xml:space="preserve"> В требовании (претензии) указываются:</w:t>
      </w:r>
    </w:p>
    <w:p w14:paraId="798D3BF5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1) наименование должника;</w:t>
      </w:r>
    </w:p>
    <w:p w14:paraId="3A421D24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14:paraId="1564C0BA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3) период образования просрочки внесения платы;</w:t>
      </w:r>
    </w:p>
    <w:p w14:paraId="55426075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4) сумма просроченной дебиторской задолженности по платежам, пени;</w:t>
      </w:r>
    </w:p>
    <w:p w14:paraId="6E7B4DE1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5) сумма штрафных санкций (при их наличии);</w:t>
      </w:r>
    </w:p>
    <w:p w14:paraId="0B67A7BA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229A4F22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7) реквизиты для перечисления просроченной дебиторской задолженности;</w:t>
      </w:r>
    </w:p>
    <w:p w14:paraId="14DA868C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1E686F5F" w14:textId="51158612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 xml:space="preserve">Требование (претензия) подписывается главой </w:t>
      </w:r>
      <w:r>
        <w:rPr>
          <w:color w:val="000000"/>
          <w:sz w:val="28"/>
          <w:szCs w:val="28"/>
        </w:rPr>
        <w:t xml:space="preserve">Шабельского </w:t>
      </w:r>
      <w:r w:rsidRPr="002775ED">
        <w:rPr>
          <w:sz w:val="28"/>
          <w:szCs w:val="28"/>
        </w:rPr>
        <w:t>сельского поселения Щербиновского</w:t>
      </w:r>
      <w:r w:rsidR="00F311B2">
        <w:rPr>
          <w:sz w:val="28"/>
          <w:szCs w:val="28"/>
        </w:rPr>
        <w:t xml:space="preserve"> муниципального</w:t>
      </w:r>
      <w:r w:rsidRPr="002775ED">
        <w:rPr>
          <w:sz w:val="28"/>
          <w:szCs w:val="28"/>
        </w:rPr>
        <w:t xml:space="preserve"> района</w:t>
      </w:r>
      <w:r w:rsidR="00F311B2">
        <w:rPr>
          <w:sz w:val="28"/>
          <w:szCs w:val="28"/>
        </w:rPr>
        <w:t xml:space="preserve"> Краснодарского края</w:t>
      </w:r>
      <w:r w:rsidRPr="002775ED">
        <w:rPr>
          <w:sz w:val="28"/>
          <w:szCs w:val="28"/>
        </w:rPr>
        <w:t>.</w:t>
      </w:r>
    </w:p>
    <w:p w14:paraId="27854011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3DF79AA0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775ED">
        <w:rPr>
          <w:sz w:val="28"/>
          <w:szCs w:val="28"/>
        </w:rPr>
        <w:t xml:space="preserve">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>
        <w:rPr>
          <w:sz w:val="28"/>
          <w:szCs w:val="28"/>
        </w:rPr>
        <w:t>ф</w:t>
      </w:r>
      <w:r w:rsidRPr="002775ED">
        <w:rPr>
          <w:sz w:val="28"/>
          <w:szCs w:val="28"/>
        </w:rPr>
        <w:t>инансовы</w:t>
      </w:r>
      <w:r>
        <w:rPr>
          <w:sz w:val="28"/>
          <w:szCs w:val="28"/>
        </w:rPr>
        <w:t>м</w:t>
      </w:r>
      <w:r w:rsidRPr="002775ED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ом</w:t>
      </w:r>
      <w:r w:rsidRPr="002775ED">
        <w:rPr>
          <w:sz w:val="28"/>
          <w:szCs w:val="28"/>
        </w:rPr>
        <w:t xml:space="preserve"> Администрации, в течение 10 календарных дней подготавливаются следующие документы для подачи искового заявления в суд:</w:t>
      </w:r>
    </w:p>
    <w:p w14:paraId="5EF3CCC8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4A03FAA2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2) копии учредительных документов (для юридических лиц);</w:t>
      </w:r>
    </w:p>
    <w:p w14:paraId="15B2FADC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0E4E93E1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14:paraId="778BDCED" w14:textId="77777777" w:rsidR="003B2A1F" w:rsidRPr="002775ED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ED">
        <w:rPr>
          <w:sz w:val="28"/>
          <w:szCs w:val="28"/>
        </w:rPr>
        <w:t xml:space="preserve"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</w:t>
      </w:r>
      <w:r w:rsidRPr="002775ED">
        <w:rPr>
          <w:sz w:val="28"/>
          <w:szCs w:val="28"/>
        </w:rPr>
        <w:lastRenderedPageBreak/>
        <w:t>корреспонденции.</w:t>
      </w:r>
    </w:p>
    <w:p w14:paraId="4BA76729" w14:textId="4C36DE3C" w:rsidR="003B2A1F" w:rsidRDefault="003B2A1F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775ED">
        <w:rPr>
          <w:sz w:val="28"/>
          <w:szCs w:val="28"/>
        </w:rPr>
        <w:t xml:space="preserve">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r>
        <w:rPr>
          <w:sz w:val="28"/>
          <w:szCs w:val="28"/>
        </w:rPr>
        <w:t>подпунктах 3.3 -</w:t>
      </w:r>
      <w:r w:rsidRPr="00445D43">
        <w:rPr>
          <w:sz w:val="28"/>
          <w:szCs w:val="28"/>
        </w:rPr>
        <w:t xml:space="preserve"> 3.4.</w:t>
      </w:r>
      <w:r>
        <w:rPr>
          <w:sz w:val="28"/>
          <w:szCs w:val="28"/>
        </w:rPr>
        <w:t xml:space="preserve"> </w:t>
      </w:r>
      <w:r w:rsidRPr="002775E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Регламента</w:t>
      </w:r>
      <w:r w:rsidRPr="002775ED">
        <w:rPr>
          <w:sz w:val="28"/>
          <w:szCs w:val="28"/>
        </w:rPr>
        <w:t>.</w:t>
      </w:r>
    </w:p>
    <w:p w14:paraId="6FF89144" w14:textId="77777777" w:rsidR="00F311B2" w:rsidRDefault="00F311B2" w:rsidP="003B2A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0D3FB7" w14:textId="77777777" w:rsidR="00F311B2" w:rsidRPr="00F311B2" w:rsidRDefault="00F311B2" w:rsidP="00F311B2">
      <w:pPr>
        <w:widowControl w:val="0"/>
        <w:jc w:val="center"/>
        <w:rPr>
          <w:bCs/>
          <w:sz w:val="28"/>
          <w:szCs w:val="28"/>
        </w:rPr>
      </w:pPr>
      <w:r w:rsidRPr="00F311B2">
        <w:rPr>
          <w:bCs/>
          <w:sz w:val="28"/>
          <w:szCs w:val="28"/>
        </w:rPr>
        <w:t xml:space="preserve">4. Мероприятия по принудительному взысканию </w:t>
      </w:r>
    </w:p>
    <w:p w14:paraId="18FAB215" w14:textId="6B81C0F6" w:rsidR="00F311B2" w:rsidRDefault="00F311B2" w:rsidP="00F311B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311B2">
        <w:rPr>
          <w:bCs/>
          <w:sz w:val="28"/>
          <w:szCs w:val="28"/>
        </w:rPr>
        <w:t>дебиторской задолженности по доходам</w:t>
      </w:r>
    </w:p>
    <w:p w14:paraId="6BD4A117" w14:textId="5734D5C8" w:rsidR="00F311B2" w:rsidRDefault="00F311B2" w:rsidP="00F311B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BD1F663" w14:textId="77777777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срок, а также непогашения должником просроченной дебиторской задолженности по доходам в полном объеме, взыскание задолженности производится в судебном порядке.</w:t>
      </w:r>
    </w:p>
    <w:p w14:paraId="70E6275A" w14:textId="77777777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4.2. Взыскание просроченной дебиторской задолженности по доходам в судебном порядке осуществляется в сроки и в порядке, установленные действующим законодательством Российской Федерации.</w:t>
      </w:r>
    </w:p>
    <w:p w14:paraId="48809D68" w14:textId="49201A92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4.3. Финансовым отделом Администрации в течение срока исковой давности, определяемого в соответствии с процессуальным законодательством, подготавливает следующие документы для подачи искового заявления в суд:</w:t>
      </w:r>
    </w:p>
    <w:p w14:paraId="09238669" w14:textId="77777777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32E825A4" w14:textId="77777777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2) копии учредительных документов (для юридических лиц);</w:t>
      </w:r>
    </w:p>
    <w:p w14:paraId="0EF8C099" w14:textId="77777777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</w:t>
      </w:r>
    </w:p>
    <w:p w14:paraId="78017403" w14:textId="77777777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14:paraId="6ACC8D66" w14:textId="77777777" w:rsidR="00F311B2" w:rsidRPr="00F311B2" w:rsidRDefault="00F311B2" w:rsidP="00F31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1B2">
        <w:rPr>
          <w:sz w:val="28"/>
          <w:szCs w:val="28"/>
        </w:rPr>
        <w:t>5) копию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корреспонденции;</w:t>
      </w:r>
    </w:p>
    <w:p w14:paraId="20FA3F30" w14:textId="65DCE624" w:rsidR="00F311B2" w:rsidRDefault="00F311B2" w:rsidP="00F311B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311B2">
        <w:rPr>
          <w:sz w:val="28"/>
          <w:szCs w:val="28"/>
        </w:rPr>
        <w:t>6) иные документы, предусмотренные процессуальным законодательством</w:t>
      </w:r>
      <w:r w:rsidR="002E570E">
        <w:rPr>
          <w:sz w:val="28"/>
          <w:szCs w:val="28"/>
        </w:rPr>
        <w:t>;</w:t>
      </w:r>
    </w:p>
    <w:p w14:paraId="54E92F80" w14:textId="66447F07" w:rsidR="002E570E" w:rsidRPr="002E570E" w:rsidRDefault="002E570E" w:rsidP="002E57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70E">
        <w:rPr>
          <w:sz w:val="28"/>
          <w:szCs w:val="28"/>
        </w:rPr>
        <w:t xml:space="preserve">4.4. При принятии судом решения о полном или частичном отказе в удовлетворении заявленных исковых требований </w:t>
      </w:r>
      <w:r w:rsidRPr="002E570E">
        <w:rPr>
          <w:bCs/>
          <w:sz w:val="28"/>
          <w:szCs w:val="28"/>
        </w:rPr>
        <w:t>финансового отдела Администрации</w:t>
      </w:r>
      <w:r w:rsidRPr="002E570E">
        <w:rPr>
          <w:sz w:val="28"/>
          <w:szCs w:val="28"/>
        </w:rPr>
        <w:t>, обеспечивают принятие исчерпывающих мер по обжалованию судебных актов при наличии к тому оснований.</w:t>
      </w:r>
    </w:p>
    <w:p w14:paraId="10D02F20" w14:textId="52340724" w:rsidR="002E570E" w:rsidRPr="002E570E" w:rsidRDefault="002E570E" w:rsidP="002E57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70E">
        <w:rPr>
          <w:sz w:val="28"/>
          <w:szCs w:val="28"/>
        </w:rPr>
        <w:t xml:space="preserve">4.5. После вступления в законную силу судебного акта, удовлетворяющего исковые требования Администрации (частично или в полном объеме), </w:t>
      </w:r>
      <w:r w:rsidRPr="002E570E">
        <w:rPr>
          <w:bCs/>
          <w:sz w:val="28"/>
          <w:szCs w:val="28"/>
        </w:rPr>
        <w:t xml:space="preserve">финансовый отдел Администрации запрашивает </w:t>
      </w:r>
      <w:r w:rsidRPr="002E570E">
        <w:rPr>
          <w:sz w:val="28"/>
          <w:szCs w:val="28"/>
        </w:rPr>
        <w:t>исполнительные документы и направляет их на исполнение в порядке, установленном законодательством Российской Федерации.</w:t>
      </w:r>
    </w:p>
    <w:p w14:paraId="1DAC8823" w14:textId="77777777" w:rsidR="002E570E" w:rsidRPr="002E570E" w:rsidRDefault="002E570E" w:rsidP="002E57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70E">
        <w:rPr>
          <w:sz w:val="28"/>
          <w:szCs w:val="28"/>
        </w:rPr>
        <w:t xml:space="preserve">4.6. В случае, если до вынесения решения суда требования об уплате исполнены должником добровольно, Администрация, в установленном </w:t>
      </w:r>
      <w:r w:rsidRPr="002E570E">
        <w:rPr>
          <w:sz w:val="28"/>
          <w:szCs w:val="28"/>
        </w:rPr>
        <w:lastRenderedPageBreak/>
        <w:t>порядке, заявляет об отказе от иска.</w:t>
      </w:r>
    </w:p>
    <w:p w14:paraId="7EEF7250" w14:textId="7D776A57" w:rsidR="002E570E" w:rsidRPr="002E570E" w:rsidRDefault="002E570E" w:rsidP="002E57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70E">
        <w:rPr>
          <w:sz w:val="28"/>
          <w:szCs w:val="28"/>
        </w:rPr>
        <w:t xml:space="preserve">4.7. </w:t>
      </w:r>
      <w:r w:rsidRPr="002E570E">
        <w:rPr>
          <w:bCs/>
          <w:sz w:val="28"/>
          <w:szCs w:val="28"/>
        </w:rPr>
        <w:t>Финансовый отдел Администрации</w:t>
      </w:r>
      <w:r w:rsidRPr="002E570E">
        <w:rPr>
          <w:sz w:val="28"/>
          <w:szCs w:val="28"/>
        </w:rPr>
        <w:t xml:space="preserve"> по истечении 60-дневного срока с даты вступления в силу постановления о назначении наказания по делу об административном правонарушении в отношении лица, не уплатившего административный штраф, либо со дня истечения срока отсрочки или срока рассрочки, предусмотренных </w:t>
      </w:r>
      <w:hyperlink r:id="rId23" w:history="1">
        <w:r w:rsidRPr="002E570E">
          <w:rPr>
            <w:sz w:val="28"/>
            <w:szCs w:val="28"/>
          </w:rPr>
          <w:t>статьей 31.5</w:t>
        </w:r>
      </w:hyperlink>
      <w:r w:rsidRPr="002E570E">
        <w:rPr>
          <w:sz w:val="28"/>
          <w:szCs w:val="28"/>
        </w:rPr>
        <w:t xml:space="preserve"> КоАП, составляет протокол об административном правонарушении, предусмотренный </w:t>
      </w:r>
      <w:hyperlink r:id="rId24" w:history="1">
        <w:r w:rsidRPr="002E570E">
          <w:rPr>
            <w:sz w:val="28"/>
            <w:szCs w:val="28"/>
          </w:rPr>
          <w:t>частью 1 статьи 20.25</w:t>
        </w:r>
      </w:hyperlink>
      <w:r w:rsidRPr="002E570E">
        <w:rPr>
          <w:sz w:val="28"/>
          <w:szCs w:val="28"/>
        </w:rPr>
        <w:t xml:space="preserve"> КоАП, и направляет этот протокол с момента его составления мировому судье, который согласно территориальной подведомственности и </w:t>
      </w:r>
      <w:hyperlink r:id="rId25" w:history="1">
        <w:r w:rsidRPr="002E570E">
          <w:rPr>
            <w:sz w:val="28"/>
            <w:szCs w:val="28"/>
          </w:rPr>
          <w:t>части 1 статьи 23.1</w:t>
        </w:r>
      </w:hyperlink>
      <w:r w:rsidRPr="002E570E">
        <w:rPr>
          <w:sz w:val="28"/>
          <w:szCs w:val="28"/>
        </w:rPr>
        <w:t xml:space="preserve"> КоАП уполномочен рассматривать дела о таких административных правонарушениях, в сроки, установленные </w:t>
      </w:r>
      <w:hyperlink r:id="rId26" w:history="1">
        <w:r w:rsidRPr="002E570E">
          <w:rPr>
            <w:sz w:val="28"/>
            <w:szCs w:val="28"/>
          </w:rPr>
          <w:t>частью 1 статьи 28.8</w:t>
        </w:r>
      </w:hyperlink>
      <w:r w:rsidRPr="002E570E">
        <w:rPr>
          <w:sz w:val="28"/>
          <w:szCs w:val="28"/>
        </w:rPr>
        <w:t xml:space="preserve"> КоАП.</w:t>
      </w:r>
    </w:p>
    <w:p w14:paraId="430171D4" w14:textId="383C699D" w:rsidR="002E570E" w:rsidRPr="002E570E" w:rsidRDefault="002E570E" w:rsidP="002E57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70E">
        <w:rPr>
          <w:sz w:val="28"/>
          <w:szCs w:val="28"/>
        </w:rPr>
        <w:t xml:space="preserve">Одновременно с возбуждением дела об административном правонарушении по </w:t>
      </w:r>
      <w:hyperlink r:id="rId27" w:history="1">
        <w:r w:rsidRPr="002E570E">
          <w:rPr>
            <w:sz w:val="28"/>
            <w:szCs w:val="28"/>
          </w:rPr>
          <w:t>части 1 статьи 20.25</w:t>
        </w:r>
      </w:hyperlink>
      <w:r w:rsidRPr="002E570E">
        <w:rPr>
          <w:sz w:val="28"/>
          <w:szCs w:val="28"/>
        </w:rPr>
        <w:t xml:space="preserve"> КоАП, </w:t>
      </w:r>
      <w:r w:rsidRPr="002E570E">
        <w:rPr>
          <w:bCs/>
          <w:sz w:val="28"/>
          <w:szCs w:val="28"/>
        </w:rPr>
        <w:t>финансовый отдел Администрации</w:t>
      </w:r>
      <w:r w:rsidRPr="002E570E">
        <w:rPr>
          <w:sz w:val="28"/>
          <w:szCs w:val="28"/>
        </w:rPr>
        <w:t xml:space="preserve"> направляет в службу судебных приставов (далее – ФССП России) заявление с соответствующей информацией об исполнительном производстве для принудительного взыскания суммы административного штрафа</w:t>
      </w:r>
      <w:r>
        <w:rPr>
          <w:sz w:val="28"/>
          <w:szCs w:val="28"/>
        </w:rPr>
        <w:t xml:space="preserve"> </w:t>
      </w:r>
      <w:r w:rsidRPr="002E570E">
        <w:rPr>
          <w:sz w:val="28"/>
          <w:szCs w:val="28"/>
        </w:rPr>
        <w:t>в случаях, порядке и в пределах сроков, которые установлены законодательством Российской Федерации</w:t>
      </w:r>
      <w:r>
        <w:rPr>
          <w:sz w:val="28"/>
          <w:szCs w:val="28"/>
        </w:rPr>
        <w:t>.</w:t>
      </w:r>
    </w:p>
    <w:p w14:paraId="2978BB24" w14:textId="433C27BE" w:rsidR="002E570E" w:rsidRPr="002E570E" w:rsidRDefault="002E570E" w:rsidP="002E57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70E">
        <w:rPr>
          <w:sz w:val="28"/>
          <w:szCs w:val="28"/>
        </w:rPr>
        <w:t xml:space="preserve">4.8. </w:t>
      </w:r>
      <w:r w:rsidRPr="002E570E">
        <w:rPr>
          <w:bCs/>
          <w:sz w:val="28"/>
          <w:szCs w:val="28"/>
        </w:rPr>
        <w:t xml:space="preserve">Финансовый отдел Администрации </w:t>
      </w:r>
      <w:r w:rsidRPr="002E570E">
        <w:rPr>
          <w:sz w:val="28"/>
          <w:szCs w:val="28"/>
        </w:rPr>
        <w:t>принимает меры по устранению обстоятельств, послуживших основанием для отказа в возбуждении исполнительного производства, при наличии оснований подают жалобы на действия (бездействия) судебных приставов-исполнителей.</w:t>
      </w:r>
    </w:p>
    <w:p w14:paraId="54DEA158" w14:textId="77777777" w:rsidR="002E570E" w:rsidRDefault="002E570E" w:rsidP="002E570E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27FB96F8" w14:textId="6EB5F0AA" w:rsidR="002E570E" w:rsidRPr="002E570E" w:rsidRDefault="002E570E" w:rsidP="002E57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570E">
        <w:rPr>
          <w:sz w:val="28"/>
          <w:szCs w:val="28"/>
        </w:rPr>
        <w:t>5. Мероприятия по наблюдению (в том числе за возможностью</w:t>
      </w:r>
    </w:p>
    <w:p w14:paraId="79DB75DE" w14:textId="77777777" w:rsidR="002E570E" w:rsidRPr="002E570E" w:rsidRDefault="002E570E" w:rsidP="002E57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570E">
        <w:rPr>
          <w:sz w:val="28"/>
          <w:szCs w:val="28"/>
        </w:rPr>
        <w:t xml:space="preserve">взыскания дебиторской задолженности по доходам в случае изменения </w:t>
      </w:r>
    </w:p>
    <w:p w14:paraId="7345B451" w14:textId="77777777" w:rsidR="002E570E" w:rsidRPr="002E570E" w:rsidRDefault="002E570E" w:rsidP="002E57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570E">
        <w:rPr>
          <w:sz w:val="28"/>
          <w:szCs w:val="28"/>
        </w:rPr>
        <w:t>имущественного положения должника) за платежеспособностью должника</w:t>
      </w:r>
    </w:p>
    <w:p w14:paraId="54236C34" w14:textId="77777777" w:rsidR="002E570E" w:rsidRPr="002E570E" w:rsidRDefault="002E570E" w:rsidP="002E57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570E">
        <w:rPr>
          <w:sz w:val="28"/>
          <w:szCs w:val="28"/>
        </w:rPr>
        <w:t>в целях обеспечения исполнения дебиторской задолженности по доходам</w:t>
      </w:r>
    </w:p>
    <w:p w14:paraId="6DFAEC91" w14:textId="77777777" w:rsidR="002E570E" w:rsidRPr="00A400AD" w:rsidRDefault="002E570E" w:rsidP="002E570E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14:paraId="4E52632C" w14:textId="28DA4246" w:rsidR="002E570E" w:rsidRPr="002E570E" w:rsidRDefault="002E570E" w:rsidP="002E57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70E">
        <w:rPr>
          <w:sz w:val="28"/>
          <w:szCs w:val="28"/>
        </w:rPr>
        <w:t xml:space="preserve">5.1.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Pr="002E570E">
        <w:rPr>
          <w:bCs/>
          <w:sz w:val="28"/>
          <w:szCs w:val="28"/>
        </w:rPr>
        <w:t>Финансовый отдел Администрации</w:t>
      </w:r>
      <w:r w:rsidRPr="002E570E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2E570E">
        <w:rPr>
          <w:sz w:val="28"/>
          <w:szCs w:val="28"/>
        </w:rPr>
        <w:t>т, при необходимости, взаимодействие со службой судебных приставов, включающее в себя:</w:t>
      </w:r>
    </w:p>
    <w:p w14:paraId="49B3696C" w14:textId="77777777" w:rsidR="002E570E" w:rsidRPr="002E570E" w:rsidRDefault="002E570E" w:rsidP="002E57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70E">
        <w:rPr>
          <w:sz w:val="28"/>
          <w:szCs w:val="28"/>
        </w:rPr>
        <w:t>1)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14:paraId="02E0374B" w14:textId="77777777" w:rsidR="002E570E" w:rsidRPr="002E570E" w:rsidRDefault="002E570E" w:rsidP="002E57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570E">
        <w:rPr>
          <w:sz w:val="28"/>
          <w:szCs w:val="28"/>
        </w:rPr>
        <w:t>2)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6675EBEF" w14:textId="77777777" w:rsidR="002E570E" w:rsidRPr="00F311B2" w:rsidRDefault="002E570E" w:rsidP="00F311B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C5DE834" w14:textId="39A21CE9" w:rsidR="00F311B2" w:rsidRDefault="00F311B2" w:rsidP="00F311B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B3BE09A" w14:textId="77777777" w:rsidR="00F311B2" w:rsidRDefault="00F311B2" w:rsidP="00F311B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0F1FE9A3" w14:textId="77777777" w:rsidR="003B2A1F" w:rsidRPr="00AB3F61" w:rsidRDefault="003B2A1F" w:rsidP="003B2A1F">
      <w:pPr>
        <w:pStyle w:val="a9"/>
        <w:rPr>
          <w:sz w:val="28"/>
          <w:szCs w:val="28"/>
        </w:rPr>
      </w:pPr>
    </w:p>
    <w:p w14:paraId="0F7D00E7" w14:textId="056F6514" w:rsidR="00975455" w:rsidRPr="00AB3F61" w:rsidRDefault="002E570E" w:rsidP="002E570E">
      <w:pPr>
        <w:pStyle w:val="a9"/>
        <w:ind w:hanging="567"/>
        <w:jc w:val="left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администрации</w:t>
      </w:r>
    </w:p>
    <w:p w14:paraId="381E9197" w14:textId="78983EA2" w:rsidR="00DA5446" w:rsidRDefault="002E570E" w:rsidP="002E570E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Шабельского сельского поселения </w:t>
      </w:r>
    </w:p>
    <w:p w14:paraId="03A7C7F6" w14:textId="09C48E09" w:rsidR="002E570E" w:rsidRDefault="002E570E" w:rsidP="002E570E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Щербиновского муниципального района</w:t>
      </w:r>
    </w:p>
    <w:p w14:paraId="43674584" w14:textId="3E06404A" w:rsidR="00DA5446" w:rsidRPr="000F0480" w:rsidRDefault="002E570E" w:rsidP="000F0480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                                                                                     О.В. Хамленко</w:t>
      </w:r>
      <w:bookmarkStart w:id="4" w:name="_GoBack"/>
      <w:bookmarkEnd w:id="4"/>
    </w:p>
    <w:sectPr w:rsidR="00DA5446" w:rsidRPr="000F0480" w:rsidSect="000F04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DE498" w14:textId="77777777" w:rsidR="00C33E36" w:rsidRDefault="00C33E36" w:rsidP="007108E6">
      <w:r>
        <w:separator/>
      </w:r>
    </w:p>
  </w:endnote>
  <w:endnote w:type="continuationSeparator" w:id="0">
    <w:p w14:paraId="27293A11" w14:textId="77777777" w:rsidR="00C33E36" w:rsidRDefault="00C33E36" w:rsidP="0071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7FB3" w14:textId="77777777" w:rsidR="00C33E36" w:rsidRDefault="00C33E36" w:rsidP="007108E6">
      <w:r>
        <w:separator/>
      </w:r>
    </w:p>
  </w:footnote>
  <w:footnote w:type="continuationSeparator" w:id="0">
    <w:p w14:paraId="68338476" w14:textId="77777777" w:rsidR="00C33E36" w:rsidRDefault="00C33E36" w:rsidP="0071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3F4E"/>
    <w:multiLevelType w:val="hybridMultilevel"/>
    <w:tmpl w:val="53ECD726"/>
    <w:lvl w:ilvl="0" w:tplc="AF9C6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E2"/>
    <w:rsid w:val="00087800"/>
    <w:rsid w:val="000F0480"/>
    <w:rsid w:val="0013139F"/>
    <w:rsid w:val="002E570E"/>
    <w:rsid w:val="0033461A"/>
    <w:rsid w:val="00362220"/>
    <w:rsid w:val="003A305C"/>
    <w:rsid w:val="003B2A1F"/>
    <w:rsid w:val="00497DC6"/>
    <w:rsid w:val="00545A12"/>
    <w:rsid w:val="006B64AE"/>
    <w:rsid w:val="007108E6"/>
    <w:rsid w:val="00795172"/>
    <w:rsid w:val="008B01B3"/>
    <w:rsid w:val="008C384F"/>
    <w:rsid w:val="00975455"/>
    <w:rsid w:val="00AD0CC4"/>
    <w:rsid w:val="00BD5A9E"/>
    <w:rsid w:val="00C33E36"/>
    <w:rsid w:val="00DA5446"/>
    <w:rsid w:val="00DB70E2"/>
    <w:rsid w:val="00DD1B35"/>
    <w:rsid w:val="00F311B2"/>
    <w:rsid w:val="00F3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B7CA"/>
  <w15:chartTrackingRefBased/>
  <w15:docId w15:val="{D4C6854E-07DA-4ABF-A5B1-2F3C03C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0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10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08E6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6B64AE"/>
    <w:rPr>
      <w:color w:val="0000FF"/>
      <w:u w:val="single"/>
    </w:rPr>
  </w:style>
  <w:style w:type="paragraph" w:customStyle="1" w:styleId="ConsNormal">
    <w:name w:val="ConsNormal"/>
    <w:rsid w:val="00AD0CC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33461A"/>
    <w:pPr>
      <w:ind w:left="720"/>
      <w:contextualSpacing/>
    </w:pPr>
  </w:style>
  <w:style w:type="paragraph" w:customStyle="1" w:styleId="a9">
    <w:name w:val="Нормальный"/>
    <w:basedOn w:val="a"/>
    <w:rsid w:val="0097545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OEM">
    <w:name w:val="Нормальный (OEM)"/>
    <w:basedOn w:val="a"/>
    <w:rsid w:val="00975455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BD30FFD5EE434640A327C7188F1E2CC6CB2FEC44E381E663C6B081EBE3258CABCDF2067957433DD939A9090560EC8E32BCD5CF321B7CK" TargetMode="External"/><Relationship Id="rId13" Type="http://schemas.openxmlformats.org/officeDocument/2006/relationships/hyperlink" Target="https://internet.garant.ru/document/redirect/187066/10008" TargetMode="External"/><Relationship Id="rId18" Type="http://schemas.openxmlformats.org/officeDocument/2006/relationships/hyperlink" Target="https://internet.garant.ru/document/redirect/12123875/211042" TargetMode="External"/><Relationship Id="rId26" Type="http://schemas.openxmlformats.org/officeDocument/2006/relationships/hyperlink" Target="https://login.consultant.ru/link/?req=doc&amp;base=LAW&amp;n=483024&amp;dst=1041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23875/22405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internet.garant.ru/document/redirect/187066/10007" TargetMode="External"/><Relationship Id="rId17" Type="http://schemas.openxmlformats.org/officeDocument/2006/relationships/hyperlink" Target="https://internet.garant.ru/document/redirect/12123875/21104" TargetMode="External"/><Relationship Id="rId25" Type="http://schemas.openxmlformats.org/officeDocument/2006/relationships/hyperlink" Target="https://login.consultant.ru/link/?req=doc&amp;base=LAW&amp;n=483024&amp;dst=10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87066/100126" TargetMode="External"/><Relationship Id="rId20" Type="http://schemas.openxmlformats.org/officeDocument/2006/relationships/hyperlink" Target="https://internet.garant.ru/document/redirect/12123875/2240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7066/0" TargetMode="External"/><Relationship Id="rId24" Type="http://schemas.openxmlformats.org/officeDocument/2006/relationships/hyperlink" Target="https://login.consultant.ru/link/?req=doc&amp;base=LAW&amp;n=483024&amp;dst=2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87066/10125" TargetMode="External"/><Relationship Id="rId23" Type="http://schemas.openxmlformats.org/officeDocument/2006/relationships/hyperlink" Target="https://login.consultant.ru/link/?req=doc&amp;base=LAW&amp;n=483024&amp;dst=10290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document/redirect/411162721/22" TargetMode="External"/><Relationship Id="rId19" Type="http://schemas.openxmlformats.org/officeDocument/2006/relationships/hyperlink" Target="https://internet.garant.ru/document/redirect/12123875/21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11162721/12" TargetMode="External"/><Relationship Id="rId14" Type="http://schemas.openxmlformats.org/officeDocument/2006/relationships/hyperlink" Target="https://internet.garant.ru/document/redirect/187066/10121" TargetMode="External"/><Relationship Id="rId22" Type="http://schemas.openxmlformats.org/officeDocument/2006/relationships/hyperlink" Target="https://internet.garant.ru/document/redirect/12123875/22406" TargetMode="External"/><Relationship Id="rId27" Type="http://schemas.openxmlformats.org/officeDocument/2006/relationships/hyperlink" Target="https://login.consultant.ru/link/?req=doc&amp;base=LAW&amp;n=483024&amp;dst=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2026-04-09T12:16:00Z</dcterms:created>
  <dcterms:modified xsi:type="dcterms:W3CDTF">2026-04-13T11:54:00Z</dcterms:modified>
</cp:coreProperties>
</file>