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457" w:rsidRPr="00102D71" w:rsidRDefault="00A02457" w:rsidP="00A02457">
      <w:pPr>
        <w:ind w:left="4956"/>
      </w:pPr>
      <w:r w:rsidRPr="00102D71">
        <w:t>Главе</w:t>
      </w:r>
    </w:p>
    <w:p w:rsidR="00A02457" w:rsidRPr="00102D71" w:rsidRDefault="00A02457" w:rsidP="00A02457">
      <w:pPr>
        <w:ind w:left="4956"/>
      </w:pPr>
      <w:r w:rsidRPr="00102D71">
        <w:t xml:space="preserve">Шабельского сельского поселения </w:t>
      </w:r>
    </w:p>
    <w:p w:rsidR="00A02457" w:rsidRPr="00102D71" w:rsidRDefault="00A02457" w:rsidP="00A02457">
      <w:pPr>
        <w:ind w:left="4956"/>
      </w:pPr>
      <w:r w:rsidRPr="00102D71">
        <w:t>Щербиновского муниципального</w:t>
      </w:r>
    </w:p>
    <w:p w:rsidR="00A02457" w:rsidRPr="00102D71" w:rsidRDefault="00A02457" w:rsidP="00A02457">
      <w:pPr>
        <w:ind w:left="4956"/>
      </w:pPr>
      <w:r w:rsidRPr="00102D71">
        <w:t>района Краснодарского края</w:t>
      </w:r>
    </w:p>
    <w:p w:rsidR="00A02457" w:rsidRPr="00102D71" w:rsidRDefault="00A02457" w:rsidP="00A02457">
      <w:pPr>
        <w:ind w:left="4956"/>
      </w:pPr>
    </w:p>
    <w:p w:rsidR="00A02457" w:rsidRPr="00102D71" w:rsidRDefault="00A02457" w:rsidP="00A02457">
      <w:pPr>
        <w:ind w:left="4956"/>
        <w:rPr>
          <w:b/>
        </w:rPr>
      </w:pPr>
      <w:r w:rsidRPr="00102D71">
        <w:t>А.П. Шабанов</w:t>
      </w:r>
    </w:p>
    <w:p w:rsidR="00A02457" w:rsidRPr="00102D71" w:rsidRDefault="00A02457" w:rsidP="00A02457">
      <w:pPr>
        <w:jc w:val="center"/>
        <w:rPr>
          <w:b/>
        </w:rPr>
      </w:pPr>
    </w:p>
    <w:p w:rsidR="00A02457" w:rsidRPr="00102D71" w:rsidRDefault="00A02457" w:rsidP="00A02457">
      <w:pPr>
        <w:jc w:val="center"/>
        <w:rPr>
          <w:b/>
        </w:rPr>
      </w:pPr>
      <w:r w:rsidRPr="00102D71">
        <w:rPr>
          <w:b/>
        </w:rPr>
        <w:t xml:space="preserve">Заключение </w:t>
      </w:r>
    </w:p>
    <w:p w:rsidR="00A02457" w:rsidRPr="00102D71" w:rsidRDefault="00C119F4" w:rsidP="00A02457">
      <w:pPr>
        <w:jc w:val="center"/>
        <w:rPr>
          <w:b/>
        </w:rPr>
      </w:pPr>
      <w:r w:rsidRPr="00102D71">
        <w:rPr>
          <w:b/>
        </w:rPr>
        <w:t xml:space="preserve">от </w:t>
      </w:r>
      <w:r w:rsidR="00F73F29" w:rsidRPr="00102D71">
        <w:rPr>
          <w:b/>
        </w:rPr>
        <w:t>23</w:t>
      </w:r>
      <w:r w:rsidR="00A02457" w:rsidRPr="00102D71">
        <w:rPr>
          <w:b/>
        </w:rPr>
        <w:t xml:space="preserve"> </w:t>
      </w:r>
      <w:r w:rsidRPr="00102D71">
        <w:rPr>
          <w:b/>
        </w:rPr>
        <w:t>октября</w:t>
      </w:r>
      <w:r w:rsidR="00A02457" w:rsidRPr="00102D71">
        <w:rPr>
          <w:b/>
        </w:rPr>
        <w:t xml:space="preserve"> 2025 года</w:t>
      </w:r>
    </w:p>
    <w:p w:rsidR="00A02457" w:rsidRPr="00102D71" w:rsidRDefault="00A02457" w:rsidP="00A02457">
      <w:pPr>
        <w:jc w:val="both"/>
      </w:pPr>
    </w:p>
    <w:p w:rsidR="00A02457" w:rsidRPr="00102D71" w:rsidRDefault="00A02457" w:rsidP="00102D71">
      <w:pPr>
        <w:jc w:val="both"/>
      </w:pPr>
      <w:r w:rsidRPr="00102D71">
        <w:tab/>
      </w:r>
      <w:proofErr w:type="gramStart"/>
      <w:r w:rsidRPr="00102D71">
        <w:t>по результатам экспертизы проекта постановления администрации Шабельского сельского поселения Щербиновского муниципального района Краснодарского края «</w:t>
      </w:r>
      <w:r w:rsidR="00102D71" w:rsidRPr="00102D71">
        <w:t>О внесении изменений в постановление администрации Шабельского сельского поселения Щербиновского района от 29 июня 2022 года №65 «Об утверждении Порядка принятия решений о признании безнадежной к взысканию задолженности по платежам в бюджет Шабельского сельского поселения Щербиновского района и ее списании (восстановлении)</w:t>
      </w:r>
      <w:r w:rsidRPr="00102D71">
        <w:rPr>
          <w:lang w:eastAsia="zh-CN"/>
        </w:rPr>
        <w:t>»</w:t>
      </w:r>
      <w:r w:rsidRPr="00102D71">
        <w:t xml:space="preserve"> (далее – Проект постановления).</w:t>
      </w:r>
      <w:proofErr w:type="gramEnd"/>
    </w:p>
    <w:p w:rsidR="00A02457" w:rsidRPr="00102D71" w:rsidRDefault="00A02457" w:rsidP="00A02457">
      <w:pPr>
        <w:ind w:firstLine="708"/>
        <w:jc w:val="both"/>
      </w:pPr>
      <w:proofErr w:type="gramStart"/>
      <w:r w:rsidRPr="00102D71">
        <w:t>отдел по общим и юридическим вопросам администрации Шабельского сельского поселения Щербиновского муниципального района Краснодарского края,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муниципального района Краснодарского края, на основании постановления администрации Шабельского сельского поселения Щербиновского муниципального района Краснодарского края от 18 августа 2025 года № 86 «О</w:t>
      </w:r>
      <w:proofErr w:type="gramEnd"/>
      <w:r w:rsidRPr="00102D71">
        <w:t xml:space="preserve"> </w:t>
      </w:r>
      <w:proofErr w:type="gramStart"/>
      <w:r w:rsidRPr="00102D71">
        <w:t>внесении изменений 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района», Положения об отделе по общим и правовым вопросам администрации Шабельского сельского поселения Щербиновского района, рассмотрев Проект постановления, установил:</w:t>
      </w:r>
      <w:proofErr w:type="gramEnd"/>
    </w:p>
    <w:p w:rsidR="00A02457" w:rsidRPr="00102D71" w:rsidRDefault="00A02457" w:rsidP="00A02457">
      <w:pPr>
        <w:ind w:firstLine="708"/>
        <w:jc w:val="both"/>
      </w:pPr>
      <w:r w:rsidRPr="00102D71">
        <w:t xml:space="preserve">1. Проект постановления разработан финансовым отделом администрации Шабельского сельского поселения Щербиновского муниципального района Краснодарского края, размещен на официальном сайте администрации Шабельского сельского поселения Щербиновского муниципального района Краснодарского края </w:t>
      </w:r>
      <w:r w:rsidR="00F73F29" w:rsidRPr="00102D71">
        <w:t>13</w:t>
      </w:r>
      <w:r w:rsidRPr="00102D71">
        <w:t xml:space="preserve"> </w:t>
      </w:r>
      <w:r w:rsidR="002A37D4" w:rsidRPr="00102D71">
        <w:t>окт</w:t>
      </w:r>
      <w:r w:rsidR="00C119F4" w:rsidRPr="00102D71">
        <w:t>ября</w:t>
      </w:r>
      <w:r w:rsidRPr="00102D71">
        <w:t xml:space="preserve"> 2025 года, для проведения независимой антикоррупционной экспертизы.</w:t>
      </w:r>
    </w:p>
    <w:p w:rsidR="00A02457" w:rsidRPr="00102D71" w:rsidRDefault="00A02457" w:rsidP="00A02457">
      <w:pPr>
        <w:ind w:firstLine="708"/>
        <w:jc w:val="both"/>
      </w:pPr>
      <w:r w:rsidRPr="00102D71">
        <w:t>В срок, установленный постановлением администрации Шабельского сельского поселения Щербиновского муниципального района Краснодарского края от 18 августа 2025 года № 86 «О внесении изменений 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района», от независимых экспертов заключения не поступили.</w:t>
      </w:r>
    </w:p>
    <w:p w:rsidR="00A02457" w:rsidRPr="00102D71" w:rsidRDefault="00A02457" w:rsidP="00A02457">
      <w:pPr>
        <w:ind w:right="-86" w:firstLine="709"/>
        <w:jc w:val="both"/>
      </w:pPr>
      <w:r w:rsidRPr="00102D71">
        <w:lastRenderedPageBreak/>
        <w:t xml:space="preserve">2. В ходе антикоррупционной экспертизы проекта </w:t>
      </w:r>
      <w:proofErr w:type="spellStart"/>
      <w:r w:rsidRPr="00102D71">
        <w:t>коррупциогенные</w:t>
      </w:r>
      <w:proofErr w:type="spellEnd"/>
      <w:r w:rsidRPr="00102D71">
        <w:t xml:space="preserve"> факторы не обнаружены.</w:t>
      </w:r>
    </w:p>
    <w:p w:rsidR="00A02457" w:rsidRPr="00102D71" w:rsidRDefault="00A02457" w:rsidP="00A02457">
      <w:pPr>
        <w:ind w:right="-86" w:firstLine="709"/>
        <w:jc w:val="both"/>
      </w:pPr>
      <w:r w:rsidRPr="00102D71">
        <w:t>3. Проект рекомендован для официального принятия.</w:t>
      </w:r>
    </w:p>
    <w:p w:rsidR="00A02457" w:rsidRPr="00102D71" w:rsidRDefault="00A02457" w:rsidP="00A02457">
      <w:pPr>
        <w:tabs>
          <w:tab w:val="left" w:pos="1860"/>
        </w:tabs>
        <w:ind w:right="-86"/>
        <w:jc w:val="both"/>
      </w:pPr>
    </w:p>
    <w:p w:rsidR="00A02457" w:rsidRPr="00102D71" w:rsidRDefault="00A02457" w:rsidP="00A02457">
      <w:pPr>
        <w:tabs>
          <w:tab w:val="left" w:pos="1860"/>
        </w:tabs>
        <w:ind w:right="-86"/>
        <w:jc w:val="both"/>
      </w:pPr>
      <w:r w:rsidRPr="00102D71">
        <w:t xml:space="preserve">Начальник финансового отдела администрации </w:t>
      </w:r>
    </w:p>
    <w:p w:rsidR="00A02457" w:rsidRPr="00102D71" w:rsidRDefault="00A02457" w:rsidP="00A02457">
      <w:pPr>
        <w:tabs>
          <w:tab w:val="left" w:pos="1860"/>
        </w:tabs>
        <w:ind w:right="-86"/>
        <w:jc w:val="both"/>
      </w:pPr>
      <w:r w:rsidRPr="00102D71">
        <w:t xml:space="preserve">Шабельского сельского поселения </w:t>
      </w:r>
    </w:p>
    <w:p w:rsidR="00A02457" w:rsidRPr="00102D71" w:rsidRDefault="00A02457" w:rsidP="00A02457">
      <w:pPr>
        <w:tabs>
          <w:tab w:val="left" w:pos="1860"/>
        </w:tabs>
        <w:ind w:right="-86"/>
        <w:jc w:val="both"/>
      </w:pPr>
      <w:r w:rsidRPr="00102D71">
        <w:t xml:space="preserve">Щербиновского муниципального района </w:t>
      </w:r>
    </w:p>
    <w:p w:rsidR="00A02457" w:rsidRPr="00102D71" w:rsidRDefault="00A02457" w:rsidP="00A02457">
      <w:pPr>
        <w:tabs>
          <w:tab w:val="left" w:pos="1860"/>
        </w:tabs>
        <w:ind w:right="-86"/>
        <w:jc w:val="both"/>
      </w:pPr>
      <w:r w:rsidRPr="00102D71">
        <w:t xml:space="preserve">Краснодарского                                                                         О. В. </w:t>
      </w:r>
      <w:proofErr w:type="spellStart"/>
      <w:r w:rsidRPr="00102D71">
        <w:t>Хамленко</w:t>
      </w:r>
      <w:proofErr w:type="spellEnd"/>
    </w:p>
    <w:p w:rsidR="006F7938" w:rsidRDefault="006F7938"/>
    <w:sectPr w:rsidR="006F7938" w:rsidSect="00C119F4">
      <w:headerReference w:type="even" r:id="rId6"/>
      <w:pgSz w:w="11906" w:h="16838"/>
      <w:pgMar w:top="567" w:right="567" w:bottom="1135"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DD1" w:rsidRDefault="003A4DD1" w:rsidP="00C8193A">
      <w:r>
        <w:separator/>
      </w:r>
    </w:p>
  </w:endnote>
  <w:endnote w:type="continuationSeparator" w:id="0">
    <w:p w:rsidR="003A4DD1" w:rsidRDefault="003A4DD1" w:rsidP="00C819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DD1" w:rsidRDefault="003A4DD1" w:rsidP="00C8193A">
      <w:r>
        <w:separator/>
      </w:r>
    </w:p>
  </w:footnote>
  <w:footnote w:type="continuationSeparator" w:id="0">
    <w:p w:rsidR="003A4DD1" w:rsidRDefault="003A4DD1" w:rsidP="00C819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A08" w:rsidRDefault="00AF3010" w:rsidP="00EA7685">
    <w:pPr>
      <w:pStyle w:val="a3"/>
      <w:framePr w:wrap="around" w:vAnchor="text" w:hAnchor="margin" w:xAlign="center" w:y="1"/>
      <w:rPr>
        <w:rStyle w:val="a5"/>
      </w:rPr>
    </w:pPr>
    <w:r>
      <w:rPr>
        <w:rStyle w:val="a5"/>
      </w:rPr>
      <w:fldChar w:fldCharType="begin"/>
    </w:r>
    <w:r w:rsidR="00A02457">
      <w:rPr>
        <w:rStyle w:val="a5"/>
      </w:rPr>
      <w:instrText xml:space="preserve">PAGE  </w:instrText>
    </w:r>
    <w:r>
      <w:rPr>
        <w:rStyle w:val="a5"/>
      </w:rPr>
      <w:fldChar w:fldCharType="end"/>
    </w:r>
  </w:p>
  <w:p w:rsidR="00382A08" w:rsidRDefault="003A4DD1">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footnotePr>
    <w:footnote w:id="-1"/>
    <w:footnote w:id="0"/>
  </w:footnotePr>
  <w:endnotePr>
    <w:endnote w:id="-1"/>
    <w:endnote w:id="0"/>
  </w:endnotePr>
  <w:compat/>
  <w:rsids>
    <w:rsidRoot w:val="00F623F3"/>
    <w:rsid w:val="000055EE"/>
    <w:rsid w:val="0004128E"/>
    <w:rsid w:val="000E5B88"/>
    <w:rsid w:val="00102D71"/>
    <w:rsid w:val="002A37D4"/>
    <w:rsid w:val="002D2845"/>
    <w:rsid w:val="0031558F"/>
    <w:rsid w:val="00366063"/>
    <w:rsid w:val="003723D5"/>
    <w:rsid w:val="003A4DD1"/>
    <w:rsid w:val="003E773C"/>
    <w:rsid w:val="004200DE"/>
    <w:rsid w:val="004440EA"/>
    <w:rsid w:val="00464072"/>
    <w:rsid w:val="004F34CF"/>
    <w:rsid w:val="005E581A"/>
    <w:rsid w:val="006705F1"/>
    <w:rsid w:val="00690503"/>
    <w:rsid w:val="006F7938"/>
    <w:rsid w:val="0070168E"/>
    <w:rsid w:val="007B23D3"/>
    <w:rsid w:val="00886345"/>
    <w:rsid w:val="00941B81"/>
    <w:rsid w:val="009B03B2"/>
    <w:rsid w:val="00A02457"/>
    <w:rsid w:val="00A7709F"/>
    <w:rsid w:val="00A94FE4"/>
    <w:rsid w:val="00AE4258"/>
    <w:rsid w:val="00AF3010"/>
    <w:rsid w:val="00B46289"/>
    <w:rsid w:val="00B84E69"/>
    <w:rsid w:val="00BA3DA7"/>
    <w:rsid w:val="00BB0D0A"/>
    <w:rsid w:val="00BC2BF1"/>
    <w:rsid w:val="00C119F4"/>
    <w:rsid w:val="00C8193A"/>
    <w:rsid w:val="00CA46EA"/>
    <w:rsid w:val="00EF5C85"/>
    <w:rsid w:val="00F623F3"/>
    <w:rsid w:val="00F728EC"/>
    <w:rsid w:val="00F73F29"/>
    <w:rsid w:val="00FD00FE"/>
    <w:rsid w:val="00FE33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457"/>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02457"/>
    <w:pPr>
      <w:tabs>
        <w:tab w:val="center" w:pos="4677"/>
        <w:tab w:val="right" w:pos="9355"/>
      </w:tabs>
    </w:pPr>
  </w:style>
  <w:style w:type="character" w:customStyle="1" w:styleId="a4">
    <w:name w:val="Верхний колонтитул Знак"/>
    <w:basedOn w:val="a0"/>
    <w:link w:val="a3"/>
    <w:rsid w:val="00A02457"/>
    <w:rPr>
      <w:rFonts w:ascii="Times New Roman" w:eastAsia="Times New Roman" w:hAnsi="Times New Roman" w:cs="Times New Roman"/>
      <w:sz w:val="28"/>
      <w:szCs w:val="28"/>
      <w:lang w:eastAsia="ru-RU"/>
    </w:rPr>
  </w:style>
  <w:style w:type="character" w:styleId="a5">
    <w:name w:val="page number"/>
    <w:basedOn w:val="a0"/>
    <w:rsid w:val="00A02457"/>
  </w:style>
  <w:style w:type="paragraph" w:customStyle="1" w:styleId="ConsPlusTitle">
    <w:name w:val="ConsPlusTitle"/>
    <w:rsid w:val="00A02457"/>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420</Words>
  <Characters>2395</Characters>
  <Application>Microsoft Office Word</Application>
  <DocSecurity>0</DocSecurity>
  <Lines>19</Lines>
  <Paragraphs>5</Paragraphs>
  <ScaleCrop>false</ScaleCrop>
  <Company>Grizli777</Company>
  <LinksUpToDate>false</LinksUpToDate>
  <CharactersWithSpaces>2810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2025-12-23T12:38:00Z</dcterms:created>
  <dcterms:modified xsi:type="dcterms:W3CDTF">2025-12-23T12:38:00Z</dcterms:modified>
</cp:coreProperties>
</file>