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EA" w:rsidRPr="0019776F" w:rsidRDefault="0019776F" w:rsidP="001977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776F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3.75pt;margin-top:-38.8pt;width:67.55pt;height:70.8pt;z-index:251658240;mso-wrap-style:none;mso-width-percent:400;mso-width-percent:400;mso-width-relative:margin;mso-height-relative:margin" stroked="f">
            <v:textbox>
              <w:txbxContent>
                <w:p w:rsidR="0019776F" w:rsidRDefault="0019776F" w:rsidP="0019776F">
                  <w:r>
                    <w:rPr>
                      <w:noProof/>
                    </w:rPr>
                    <w:drawing>
                      <wp:inline distT="0" distB="0" distL="0" distR="0">
                        <wp:extent cx="655320" cy="762000"/>
                        <wp:effectExtent l="19050" t="0" r="0" b="0"/>
                        <wp:docPr id="3" name="Рисунок 1" descr="герб ч-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-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9776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94DEA" w:rsidRPr="0019776F" w:rsidRDefault="00394DEA" w:rsidP="00394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DEA" w:rsidRPr="0019776F" w:rsidRDefault="00394DEA" w:rsidP="00394DE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6"/>
        </w:rPr>
      </w:pPr>
      <w:r w:rsidRPr="0019776F">
        <w:rPr>
          <w:rFonts w:ascii="Times New Roman" w:hAnsi="Times New Roman" w:cs="Times New Roman"/>
          <w:b/>
          <w:bCs/>
          <w:szCs w:val="26"/>
        </w:rPr>
        <w:t>АДМИНИСТРАЦИЯ ШАБЕЛЬСКОГО СЕЛЬСКОГО ПОСЕЛЕНИЯ</w:t>
      </w:r>
    </w:p>
    <w:p w:rsidR="00394DEA" w:rsidRPr="0019776F" w:rsidRDefault="00394DEA" w:rsidP="00394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76F">
        <w:rPr>
          <w:rFonts w:ascii="Times New Roman" w:hAnsi="Times New Roman" w:cs="Times New Roman"/>
          <w:b/>
          <w:bCs/>
          <w:sz w:val="28"/>
          <w:szCs w:val="28"/>
        </w:rPr>
        <w:t>ЩЕРБИНОВСКОГО РАЙОНА</w:t>
      </w:r>
    </w:p>
    <w:p w:rsidR="00394DEA" w:rsidRPr="0019776F" w:rsidRDefault="00394DEA" w:rsidP="00394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DEA" w:rsidRPr="0019776F" w:rsidRDefault="00394DEA" w:rsidP="00394DE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8"/>
          <w:sz w:val="30"/>
          <w:szCs w:val="30"/>
        </w:rPr>
      </w:pPr>
      <w:r w:rsidRPr="0019776F">
        <w:rPr>
          <w:rFonts w:ascii="Times New Roman" w:hAnsi="Times New Roman" w:cs="Times New Roman"/>
          <w:b/>
          <w:bCs/>
          <w:spacing w:val="28"/>
          <w:sz w:val="30"/>
          <w:szCs w:val="30"/>
        </w:rPr>
        <w:t>ПОСТАНОВЛЕНИЕ</w:t>
      </w:r>
    </w:p>
    <w:p w:rsidR="00394DEA" w:rsidRPr="0019776F" w:rsidRDefault="00394DEA" w:rsidP="00394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DEA" w:rsidRPr="0019776F" w:rsidRDefault="00394DEA" w:rsidP="00394D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76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0416" w:rsidRPr="0019776F">
        <w:rPr>
          <w:rFonts w:ascii="Times New Roman" w:hAnsi="Times New Roman"/>
          <w:bCs/>
          <w:sz w:val="28"/>
          <w:szCs w:val="28"/>
        </w:rPr>
        <w:t>______________</w:t>
      </w:r>
      <w:r w:rsidRPr="001977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№ </w:t>
      </w:r>
      <w:r w:rsidR="002B0416" w:rsidRPr="0019776F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94DEA" w:rsidRPr="0019776F" w:rsidRDefault="00394DEA" w:rsidP="00394D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76F">
        <w:rPr>
          <w:rFonts w:ascii="Times New Roman" w:hAnsi="Times New Roman" w:cs="Times New Roman"/>
          <w:bCs/>
          <w:sz w:val="28"/>
          <w:szCs w:val="28"/>
        </w:rPr>
        <w:t>село Шабельское</w:t>
      </w:r>
    </w:p>
    <w:p w:rsidR="001371FA" w:rsidRPr="0019776F" w:rsidRDefault="001371FA" w:rsidP="00960140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D6FE0" w:rsidRPr="0019776F" w:rsidRDefault="006D6FE0" w:rsidP="00EC4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3B9" w:rsidRPr="0019776F" w:rsidRDefault="00EC43B9" w:rsidP="00EC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6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C43B9" w:rsidRPr="0019776F" w:rsidRDefault="00EC43B9" w:rsidP="00EC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6F">
        <w:rPr>
          <w:rFonts w:ascii="Times New Roman" w:hAnsi="Times New Roman" w:cs="Times New Roman"/>
          <w:b/>
          <w:sz w:val="28"/>
          <w:szCs w:val="28"/>
        </w:rPr>
        <w:t xml:space="preserve">Шабельского сельского поселения Щербиновского района </w:t>
      </w:r>
    </w:p>
    <w:p w:rsidR="00EC43B9" w:rsidRPr="0019776F" w:rsidRDefault="00EC43B9" w:rsidP="00EC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6F">
        <w:rPr>
          <w:rFonts w:ascii="Times New Roman" w:hAnsi="Times New Roman" w:cs="Times New Roman"/>
          <w:b/>
          <w:sz w:val="28"/>
          <w:szCs w:val="28"/>
        </w:rPr>
        <w:t>от 15 октября 2014 года № 108 «</w:t>
      </w:r>
      <w:r w:rsidRPr="0019776F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программы  «Развитие дорожного хозяйства в Шабельском сельском поселении Щербиновского района»</w:t>
      </w:r>
    </w:p>
    <w:p w:rsidR="00EC43B9" w:rsidRPr="0019776F" w:rsidRDefault="00EC43B9" w:rsidP="00102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7A7" w:rsidRPr="0019776F" w:rsidRDefault="006D6FE0" w:rsidP="00A23E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6F">
        <w:rPr>
          <w:rFonts w:ascii="Times New Roman" w:hAnsi="Times New Roman" w:cs="Times New Roman"/>
          <w:bCs/>
          <w:sz w:val="28"/>
        </w:rPr>
        <w:t>В соответствии с</w:t>
      </w:r>
      <w:r w:rsidRPr="0019776F">
        <w:rPr>
          <w:rFonts w:ascii="Times New Roman" w:hAnsi="Times New Roman" w:cs="Times New Roman"/>
          <w:spacing w:val="-6"/>
          <w:sz w:val="28"/>
          <w:szCs w:val="28"/>
        </w:rPr>
        <w:t xml:space="preserve"> Бюджетным кодексом Российской Федерации, </w:t>
      </w:r>
      <w:r w:rsidR="00F57FA9" w:rsidRPr="0019776F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</w:t>
      </w:r>
      <w:r w:rsidRPr="0019776F">
        <w:rPr>
          <w:rFonts w:ascii="Times New Roman" w:hAnsi="Times New Roman" w:cs="Times New Roman"/>
          <w:sz w:val="28"/>
        </w:rPr>
        <w:t xml:space="preserve">с </w:t>
      </w:r>
      <w:r w:rsidRPr="0019776F">
        <w:rPr>
          <w:rFonts w:ascii="Times New Roman" w:hAnsi="Times New Roman" w:cs="Times New Roman"/>
          <w:spacing w:val="-6"/>
          <w:sz w:val="28"/>
          <w:szCs w:val="28"/>
        </w:rPr>
        <w:t>Федераль</w:t>
      </w:r>
      <w:r w:rsidRPr="0019776F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19776F">
        <w:rPr>
          <w:rFonts w:ascii="Times New Roman" w:hAnsi="Times New Roman" w:cs="Times New Roman"/>
          <w:bCs/>
          <w:sz w:val="28"/>
        </w:rPr>
        <w:t>постановлением админи</w:t>
      </w:r>
      <w:r w:rsidRPr="0019776F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16 июня 2014 № 58 «</w:t>
      </w:r>
      <w:r w:rsidRPr="0019776F">
        <w:rPr>
          <w:rFonts w:ascii="Times New Roman" w:hAnsi="Times New Roman" w:cs="Times New Roman"/>
          <w:sz w:val="28"/>
          <w:szCs w:val="28"/>
        </w:rPr>
        <w:t>О порядке принятия решения о разработке, формировании, реали</w:t>
      </w:r>
      <w:r w:rsidRPr="0019776F">
        <w:rPr>
          <w:rFonts w:ascii="Times New Roman" w:hAnsi="Times New Roman" w:cs="Times New Roman"/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19776F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</w:t>
      </w:r>
      <w:r w:rsidRPr="0019776F">
        <w:rPr>
          <w:rFonts w:ascii="Times New Roman" w:hAnsi="Times New Roman" w:cs="Times New Roman"/>
          <w:bCs/>
          <w:sz w:val="28"/>
        </w:rPr>
        <w:t>», постановлением админи</w:t>
      </w:r>
      <w:r w:rsidRPr="0019776F">
        <w:rPr>
          <w:rFonts w:ascii="Times New Roman" w:hAnsi="Times New Roman" w:cs="Times New Roman"/>
          <w:bCs/>
          <w:sz w:val="28"/>
        </w:rPr>
        <w:softHyphen/>
        <w:t>страции Шабельского сельского</w:t>
      </w:r>
      <w:proofErr w:type="gramEnd"/>
      <w:r w:rsidRPr="0019776F">
        <w:rPr>
          <w:rFonts w:ascii="Times New Roman" w:hAnsi="Times New Roman" w:cs="Times New Roman"/>
          <w:bCs/>
          <w:sz w:val="28"/>
        </w:rPr>
        <w:t xml:space="preserve"> поселения Щербиновского района от 19 июня 2014 №  61 «</w:t>
      </w:r>
      <w:r w:rsidRPr="0019776F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Pr="0019776F">
        <w:rPr>
          <w:rFonts w:ascii="Times New Roman" w:hAnsi="Times New Roman" w:cs="Times New Roman"/>
          <w:bCs/>
          <w:sz w:val="28"/>
        </w:rPr>
        <w:t xml:space="preserve">» </w:t>
      </w:r>
      <w:proofErr w:type="gramStart"/>
      <w:r w:rsidRPr="001977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776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507A7" w:rsidRPr="0019776F" w:rsidRDefault="008507A7" w:rsidP="00A23E91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76F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1. </w:t>
      </w:r>
      <w:r w:rsidR="00A23E91" w:rsidRPr="0019776F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7B6441" w:rsidRPr="0019776F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постановлени</w:t>
      </w:r>
      <w:r w:rsidR="00A23E91" w:rsidRPr="0019776F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е</w:t>
      </w:r>
      <w:r w:rsidRPr="0019776F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администрации Шабельского сельского поселения Щербиновского района от 15 октября 2014 года № 108 «Об утверждении муниципальной программы «</w:t>
      </w:r>
      <w:r w:rsidRPr="0019776F">
        <w:rPr>
          <w:rFonts w:ascii="Times New Roman" w:eastAsia="Times New Roman" w:hAnsi="Times New Roman" w:cs="Times New Roman"/>
          <w:sz w:val="28"/>
          <w:szCs w:val="28"/>
        </w:rPr>
        <w:t>Развитие дорожного хозяйства в Шабельском сельском поселении Щербиновского района</w:t>
      </w:r>
      <w:r w:rsidRPr="0019776F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на 2015-2017 годы» </w:t>
      </w:r>
      <w:r w:rsidR="007B6441" w:rsidRPr="0019776F">
        <w:rPr>
          <w:rFonts w:ascii="Times New Roman" w:eastAsia="Calibri" w:hAnsi="Times New Roman" w:cs="Times New Roman"/>
          <w:sz w:val="28"/>
          <w:szCs w:val="28"/>
          <w:lang w:eastAsia="en-US"/>
        </w:rPr>
        <w:t>изложи</w:t>
      </w:r>
      <w:r w:rsidR="00A23E91" w:rsidRPr="0019776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B6441" w:rsidRPr="001977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новой редакции</w:t>
      </w:r>
      <w:r w:rsidR="00A23E91" w:rsidRPr="0019776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23E91" w:rsidRPr="0019776F" w:rsidRDefault="00A23E91" w:rsidP="00A23E91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76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1) паспорт программы (приложение № 1); </w:t>
      </w:r>
    </w:p>
    <w:p w:rsidR="00A23E91" w:rsidRPr="0019776F" w:rsidRDefault="00A23E91" w:rsidP="00A23E91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9776F">
        <w:rPr>
          <w:rFonts w:ascii="Times New Roman" w:eastAsia="Andale Sans UI" w:hAnsi="Times New Roman" w:cs="Times New Roman"/>
          <w:kern w:val="1"/>
          <w:sz w:val="28"/>
          <w:szCs w:val="28"/>
        </w:rPr>
        <w:t>2) статью 4 «</w:t>
      </w:r>
      <w:r w:rsidRPr="0019776F">
        <w:rPr>
          <w:rFonts w:ascii="Times New Roman" w:hAnsi="Times New Roman" w:cs="Times New Roman"/>
          <w:sz w:val="28"/>
          <w:szCs w:val="28"/>
        </w:rPr>
        <w:t>Обоснование ресурсногообеспечения муниципальной программы</w:t>
      </w:r>
      <w:r w:rsidRPr="0019776F">
        <w:rPr>
          <w:rFonts w:ascii="Times New Roman" w:eastAsia="Calibri" w:hAnsi="Times New Roman" w:cs="Times New Roman"/>
          <w:kern w:val="1"/>
          <w:sz w:val="28"/>
          <w:szCs w:val="28"/>
        </w:rPr>
        <w:t xml:space="preserve">» (приложение № 2); </w:t>
      </w:r>
    </w:p>
    <w:p w:rsidR="00A23E91" w:rsidRPr="0019776F" w:rsidRDefault="003717A1" w:rsidP="00A23E9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="00A23E91" w:rsidRPr="0019776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)приложение 2 к муниципальной программе (приложение № </w:t>
      </w:r>
      <w:r w:rsidRPr="0019776F"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="00A23E91" w:rsidRPr="0019776F">
        <w:rPr>
          <w:rFonts w:ascii="Times New Roman" w:eastAsia="Andale Sans UI" w:hAnsi="Times New Roman" w:cs="Times New Roman"/>
          <w:kern w:val="1"/>
          <w:sz w:val="28"/>
          <w:szCs w:val="28"/>
        </w:rPr>
        <w:t>)</w:t>
      </w:r>
    </w:p>
    <w:p w:rsidR="00102C68" w:rsidRPr="0019776F" w:rsidRDefault="008507A7" w:rsidP="00A23E9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>3</w:t>
      </w:r>
      <w:r w:rsidR="00102C68" w:rsidRPr="0019776F">
        <w:rPr>
          <w:rFonts w:ascii="Times New Roman" w:hAnsi="Times New Roman" w:cs="Times New Roman"/>
          <w:sz w:val="28"/>
          <w:szCs w:val="28"/>
        </w:rPr>
        <w:t xml:space="preserve">. Отделу по общим и юридическим вопросам (Минаева) </w:t>
      </w:r>
      <w:proofErr w:type="gramStart"/>
      <w:r w:rsidR="00102C68" w:rsidRPr="001977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02C68" w:rsidRPr="0019776F">
        <w:rPr>
          <w:rFonts w:ascii="Times New Roman" w:hAnsi="Times New Roman" w:cs="Times New Roman"/>
          <w:sz w:val="28"/>
          <w:szCs w:val="28"/>
        </w:rPr>
        <w:t xml:space="preserve"> на</w:t>
      </w:r>
      <w:r w:rsidR="00102C68" w:rsidRPr="0019776F">
        <w:rPr>
          <w:rFonts w:ascii="Times New Roman" w:hAnsi="Times New Roman" w:cs="Times New Roman"/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102C68" w:rsidRPr="0019776F" w:rsidRDefault="008507A7" w:rsidP="00102C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>4</w:t>
      </w:r>
      <w:r w:rsidR="00102C68" w:rsidRPr="0019776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периодическом печатном из</w:t>
      </w:r>
      <w:r w:rsidR="00102C68" w:rsidRPr="0019776F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102C68" w:rsidRPr="0019776F" w:rsidRDefault="008507A7" w:rsidP="00102C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>5</w:t>
      </w:r>
      <w:r w:rsidR="00102C68" w:rsidRPr="001977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2C68" w:rsidRPr="001977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2C68" w:rsidRPr="001977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      собой.</w:t>
      </w:r>
    </w:p>
    <w:p w:rsidR="00102C68" w:rsidRPr="0019776F" w:rsidRDefault="008507A7" w:rsidP="00102C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02C68" w:rsidRPr="0019776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</w:t>
      </w:r>
      <w:r w:rsidR="00102C68" w:rsidRPr="0019776F">
        <w:rPr>
          <w:rFonts w:ascii="Times New Roman" w:hAnsi="Times New Roman" w:cs="Times New Roman"/>
          <w:sz w:val="28"/>
          <w:szCs w:val="28"/>
        </w:rPr>
        <w:softHyphen/>
        <w:t>ального опубликова</w:t>
      </w:r>
      <w:r w:rsidR="00102C68" w:rsidRPr="0019776F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955489" w:rsidRPr="0019776F" w:rsidRDefault="00955489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89" w:rsidRPr="0019776F" w:rsidRDefault="00955489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89" w:rsidRPr="0019776F" w:rsidRDefault="00955489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3CF" w:rsidRPr="0019776F" w:rsidRDefault="001B144C" w:rsidP="00BD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>Глава</w:t>
      </w:r>
    </w:p>
    <w:p w:rsidR="00BD53CF" w:rsidRPr="0019776F" w:rsidRDefault="00BD53CF" w:rsidP="00BD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102C68" w:rsidRPr="0019776F" w:rsidRDefault="00BD53CF" w:rsidP="00BD53C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</w:t>
      </w:r>
      <w:r w:rsidR="001B144C" w:rsidRPr="0019776F">
        <w:rPr>
          <w:rFonts w:ascii="Times New Roman" w:hAnsi="Times New Roman" w:cs="Times New Roman"/>
          <w:sz w:val="28"/>
          <w:szCs w:val="28"/>
        </w:rPr>
        <w:t xml:space="preserve">     </w:t>
      </w:r>
      <w:r w:rsidR="00D87899" w:rsidRPr="0019776F">
        <w:rPr>
          <w:rFonts w:ascii="Times New Roman" w:hAnsi="Times New Roman" w:cs="Times New Roman"/>
          <w:sz w:val="28"/>
          <w:szCs w:val="28"/>
        </w:rPr>
        <w:t xml:space="preserve">       </w:t>
      </w:r>
      <w:r w:rsidR="001B144C" w:rsidRPr="0019776F">
        <w:rPr>
          <w:rFonts w:ascii="Times New Roman" w:hAnsi="Times New Roman" w:cs="Times New Roman"/>
          <w:sz w:val="28"/>
          <w:szCs w:val="28"/>
        </w:rPr>
        <w:t xml:space="preserve"> З.Н. </w:t>
      </w:r>
      <w:proofErr w:type="spellStart"/>
      <w:r w:rsidR="001B144C" w:rsidRPr="0019776F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99444D" w:rsidRPr="0019776F" w:rsidRDefault="0099444D" w:rsidP="00BD53C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D" w:rsidRPr="0019776F" w:rsidRDefault="0099444D" w:rsidP="00102C68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FD504B" w:rsidRPr="0019776F" w:rsidRDefault="00FD504B" w:rsidP="00102C68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FD504B" w:rsidRPr="0019776F" w:rsidRDefault="00FD504B" w:rsidP="00102C68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FD504B" w:rsidRPr="0019776F" w:rsidRDefault="00FD504B" w:rsidP="00102C68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D53CF" w:rsidRPr="0019776F" w:rsidRDefault="00BD53CF">
      <w:pPr>
        <w:rPr>
          <w:rFonts w:ascii="Times New Roman" w:hAnsi="Times New Roman" w:cs="Times New Roman"/>
        </w:rPr>
      </w:pPr>
    </w:p>
    <w:p w:rsidR="00960140" w:rsidRPr="0019776F" w:rsidRDefault="00960140">
      <w:pPr>
        <w:rPr>
          <w:rFonts w:ascii="Times New Roman" w:hAnsi="Times New Roman" w:cs="Times New Roman"/>
        </w:rPr>
      </w:pPr>
    </w:p>
    <w:p w:rsidR="00D24089" w:rsidRPr="0019776F" w:rsidRDefault="00D24089" w:rsidP="00102C68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D87899" w:rsidRPr="0019776F" w:rsidRDefault="00D87899" w:rsidP="00102C68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D24089" w:rsidRPr="0019776F" w:rsidRDefault="00D24089" w:rsidP="00102C68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102C68" w:rsidRPr="0019776F" w:rsidRDefault="00102C68" w:rsidP="00102C6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102C68" w:rsidRPr="0019776F" w:rsidTr="00955489">
        <w:tc>
          <w:tcPr>
            <w:tcW w:w="4927" w:type="dxa"/>
            <w:shd w:val="clear" w:color="auto" w:fill="auto"/>
          </w:tcPr>
          <w:p w:rsidR="00102C68" w:rsidRPr="0019776F" w:rsidRDefault="00102C68" w:rsidP="00102C68">
            <w:pPr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02C68" w:rsidRPr="0019776F" w:rsidRDefault="00102C68" w:rsidP="00102C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02C68" w:rsidRPr="0019776F" w:rsidRDefault="00102C68" w:rsidP="00102C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68" w:rsidRPr="0019776F" w:rsidRDefault="00102C68" w:rsidP="00102C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6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02C68" w:rsidRPr="0019776F" w:rsidRDefault="00102C68" w:rsidP="0010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6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102C68" w:rsidRPr="0019776F" w:rsidRDefault="00102C68" w:rsidP="0010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6F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сельского </w:t>
            </w:r>
          </w:p>
          <w:p w:rsidR="00102C68" w:rsidRPr="0019776F" w:rsidRDefault="00102C68" w:rsidP="0010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6F">
              <w:rPr>
                <w:rFonts w:ascii="Times New Roman" w:hAnsi="Times New Roman" w:cs="Times New Roman"/>
                <w:sz w:val="28"/>
                <w:szCs w:val="28"/>
              </w:rPr>
              <w:t>поселения Щербиновский район</w:t>
            </w:r>
          </w:p>
          <w:p w:rsidR="00102C68" w:rsidRPr="0019776F" w:rsidRDefault="00102C68" w:rsidP="00102C6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6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0416" w:rsidRPr="0019776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9776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0416" w:rsidRPr="0019776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02C68" w:rsidRPr="0019776F" w:rsidRDefault="00102C68" w:rsidP="00102C6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C68" w:rsidRPr="0019776F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68" w:rsidRPr="0019776F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68" w:rsidRPr="0019776F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>ПАСПОРТ</w:t>
      </w:r>
    </w:p>
    <w:p w:rsidR="00102C68" w:rsidRPr="0019776F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02C68" w:rsidRPr="0019776F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 в Шабельском сельском поселении </w:t>
      </w:r>
    </w:p>
    <w:p w:rsidR="00102C68" w:rsidRPr="0019776F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 xml:space="preserve">Щербиновского района» </w:t>
      </w:r>
    </w:p>
    <w:p w:rsidR="00102C68" w:rsidRPr="0019776F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ayout w:type="fixed"/>
        <w:tblLook w:val="04A0"/>
      </w:tblPr>
      <w:tblGrid>
        <w:gridCol w:w="4075"/>
        <w:gridCol w:w="286"/>
        <w:gridCol w:w="5387"/>
      </w:tblGrid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муниципальная программа «Развитие дорожного хозяйства в Шабельском сельском поселении Щербиновского района»  (далее - муниципальная программа)</w:t>
            </w: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администрация Шабельского сельского поселения Щербиновского   района</w:t>
            </w: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Координаторы подпрограмм </w:t>
            </w:r>
          </w:p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не предусмотрены </w:t>
            </w: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Участники </w:t>
            </w:r>
            <w:proofErr w:type="gramStart"/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муниципальной</w:t>
            </w:r>
            <w:proofErr w:type="gramEnd"/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Ведомственные целевые </w:t>
            </w:r>
          </w:p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Основные мероприятия </w:t>
            </w:r>
          </w:p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F9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1) ремонт асфальтобетонного покрытия; </w:t>
            </w:r>
          </w:p>
          <w:p w:rsidR="00955489" w:rsidRPr="0019776F" w:rsidRDefault="00955489" w:rsidP="00955F93">
            <w:pPr>
              <w:widowControl w:val="0"/>
              <w:suppressAutoHyphens/>
              <w:spacing w:after="0" w:line="240" w:lineRule="auto"/>
              <w:ind w:firstLine="32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изготовление проектов организации дорожного движения;</w:t>
            </w:r>
          </w:p>
          <w:p w:rsidR="00955F93" w:rsidRPr="0019776F" w:rsidRDefault="00955F93" w:rsidP="00955F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2) и</w:t>
            </w:r>
            <w:r w:rsidRPr="0019776F">
              <w:rPr>
                <w:rFonts w:ascii="Times New Roman" w:hAnsi="Times New Roman" w:cs="Times New Roman"/>
                <w:sz w:val="28"/>
                <w:szCs w:val="28"/>
              </w:rPr>
              <w:t>зготовление проектно-сметной документации и проектов организации дорож</w:t>
            </w:r>
            <w:r w:rsidRPr="0019776F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движения;</w:t>
            </w:r>
          </w:p>
          <w:p w:rsidR="00955489" w:rsidRPr="0019776F" w:rsidRDefault="00955F93" w:rsidP="00955F9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  <w:r w:rsidR="00955489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) нанесение дорожной разметки;</w:t>
            </w:r>
          </w:p>
          <w:p w:rsidR="00955489" w:rsidRPr="0019776F" w:rsidRDefault="00955F93" w:rsidP="00955F9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  <w:r w:rsidR="00955489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) обслуживание автомобильных дорог;</w:t>
            </w:r>
          </w:p>
          <w:p w:rsidR="00955489" w:rsidRPr="0019776F" w:rsidRDefault="00955F93" w:rsidP="00955F9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  <w:r w:rsidR="00955489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) ремонт гравийного покрытия</w:t>
            </w: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;</w:t>
            </w:r>
          </w:p>
          <w:p w:rsidR="00955F93" w:rsidRPr="0019776F" w:rsidRDefault="00955F93" w:rsidP="00955F9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6) к</w:t>
            </w:r>
            <w:r w:rsidRPr="0019776F">
              <w:rPr>
                <w:rFonts w:ascii="Times New Roman" w:hAnsi="Times New Roman" w:cs="Times New Roman"/>
                <w:sz w:val="28"/>
                <w:szCs w:val="28"/>
              </w:rPr>
              <w:t>апитальный ремонт и ремонт автомобильных дорог общего пользования местного значения.</w:t>
            </w: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Цели муниципальной </w:t>
            </w:r>
          </w:p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F93" w:rsidRPr="0019776F" w:rsidRDefault="00955489" w:rsidP="00955F93">
            <w:pPr>
              <w:pStyle w:val="af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5" w:firstLine="349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сохранность автомобильных дорог местного значения в Шабельском сельском поселении Щербиновского района</w:t>
            </w:r>
            <w:r w:rsidR="00955F93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;</w:t>
            </w:r>
          </w:p>
          <w:p w:rsidR="00955489" w:rsidRPr="0019776F" w:rsidRDefault="00955489" w:rsidP="00955F93">
            <w:pPr>
              <w:pStyle w:val="af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5" w:firstLine="349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восстановление износа их дорожного покрытия; </w:t>
            </w:r>
          </w:p>
          <w:p w:rsidR="00955489" w:rsidRPr="0019776F" w:rsidRDefault="00955489" w:rsidP="00955F93">
            <w:pPr>
              <w:pStyle w:val="af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5" w:firstLine="325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повышение безопасности дорожного движения</w:t>
            </w:r>
            <w:r w:rsidR="00955F93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Задачи муниципальной </w:t>
            </w:r>
          </w:p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1) улучшение транспортно-эксплуатационного состояния автомобильных дорог местного значения в Шабельском сельском поселении Щербиновского района, отвечающее нормативным требованиям и дающее экономический эффект при эксплуатации;</w:t>
            </w:r>
          </w:p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2) сокращение числа дорожно-транспортных происшествий;</w:t>
            </w:r>
          </w:p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3) улучшение социальных условий жизни населения</w:t>
            </w: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B569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1) длина отремонтированных дорог с асфальтобетонным покрытием;</w:t>
            </w:r>
          </w:p>
          <w:p w:rsidR="00B56935" w:rsidRPr="0019776F" w:rsidRDefault="00B56935" w:rsidP="00B569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2) ямочный ремонт дорог с </w:t>
            </w: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асфальтобетонным покрытием;</w:t>
            </w:r>
          </w:p>
          <w:p w:rsidR="00955489" w:rsidRPr="0019776F" w:rsidRDefault="00B56935" w:rsidP="00B569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  <w:r w:rsidR="00955489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) количество изготовленных </w:t>
            </w:r>
            <w:r w:rsidR="005079D0" w:rsidRPr="0019776F">
              <w:rPr>
                <w:rFonts w:ascii="Times New Roman" w:hAnsi="Times New Roman" w:cs="Times New Roman"/>
                <w:sz w:val="28"/>
                <w:szCs w:val="28"/>
              </w:rPr>
              <w:t>проектно-сметной документации</w:t>
            </w:r>
            <w:r w:rsidR="005079D0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и </w:t>
            </w:r>
            <w:r w:rsidR="00955489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проектов организации дорожного движения;</w:t>
            </w:r>
          </w:p>
          <w:p w:rsidR="00955489" w:rsidRPr="0019776F" w:rsidRDefault="00B56935" w:rsidP="00B569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  <w:r w:rsidR="00955489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) площадь нанесенной дорожной разметки;</w:t>
            </w:r>
          </w:p>
          <w:p w:rsidR="00955489" w:rsidRPr="0019776F" w:rsidRDefault="00B56935" w:rsidP="00B569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  <w:r w:rsidR="00955489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) количество приобретенных дорожных знаков;</w:t>
            </w:r>
          </w:p>
          <w:p w:rsidR="00955489" w:rsidRPr="0019776F" w:rsidRDefault="00B56935" w:rsidP="00B569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  <w:r w:rsidR="00955489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) количество приобретенно</w:t>
            </w:r>
            <w:r w:rsidR="005079D0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й песчано-солевой смеси;</w:t>
            </w:r>
          </w:p>
          <w:p w:rsidR="00955489" w:rsidRPr="0019776F" w:rsidRDefault="00B56935" w:rsidP="00B569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  <w:r w:rsidR="005079D0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) </w:t>
            </w:r>
            <w:r w:rsidR="00955489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количество отработанных машино-часов грейдером</w:t>
            </w:r>
            <w:r w:rsidR="005079D0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;</w:t>
            </w:r>
          </w:p>
          <w:p w:rsidR="005079D0" w:rsidRPr="0019776F" w:rsidRDefault="00B56935" w:rsidP="00B569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</w:t>
            </w:r>
            <w:r w:rsidR="005079D0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) длина отремонтированных дорог с гравийным покрытием;</w:t>
            </w:r>
          </w:p>
          <w:p w:rsidR="004C2B76" w:rsidRPr="0019776F" w:rsidRDefault="00B56935" w:rsidP="00B569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  <w:r w:rsidR="005079D0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) длина отремонтированных автомобильных дорог общего пользования местного значения</w:t>
            </w:r>
          </w:p>
          <w:p w:rsidR="005079D0" w:rsidRPr="0019776F" w:rsidRDefault="004C2B76" w:rsidP="00B569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10) длина отремонтированных тротуарных дорожек</w:t>
            </w:r>
            <w:r w:rsidR="005079D0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955489" w:rsidRPr="0019776F" w:rsidTr="00FB0E88">
        <w:tc>
          <w:tcPr>
            <w:tcW w:w="4075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Этапы и сроки реализации </w:t>
            </w:r>
          </w:p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6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этапы не предусмотрены</w:t>
            </w:r>
          </w:p>
          <w:p w:rsidR="00955489" w:rsidRPr="0019776F" w:rsidRDefault="00955489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срок реализации 2015-2019 годы</w:t>
            </w:r>
          </w:p>
        </w:tc>
      </w:tr>
      <w:tr w:rsidR="00050CD4" w:rsidRPr="0019776F" w:rsidTr="00FB0E88">
        <w:tc>
          <w:tcPr>
            <w:tcW w:w="4075" w:type="dxa"/>
            <w:shd w:val="clear" w:color="auto" w:fill="FFFFFF"/>
          </w:tcPr>
          <w:p w:rsidR="00050CD4" w:rsidRPr="0019776F" w:rsidRDefault="00050CD4" w:rsidP="008507A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050CD4" w:rsidRPr="0019776F" w:rsidRDefault="00050CD4" w:rsidP="008507A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6" w:type="dxa"/>
            <w:shd w:val="clear" w:color="auto" w:fill="FFFFFF"/>
          </w:tcPr>
          <w:p w:rsidR="00050CD4" w:rsidRPr="0019776F" w:rsidRDefault="00050CD4" w:rsidP="008507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050CD4" w:rsidRPr="0019776F" w:rsidRDefault="00050CD4" w:rsidP="00850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050CD4" w:rsidRPr="0019776F" w:rsidRDefault="00050CD4" w:rsidP="008507A7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Общий объем финансирования составляет </w:t>
            </w:r>
            <w:r w:rsidR="00B15555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–</w:t>
            </w:r>
            <w:r w:rsidR="00EB4705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="000045DB" w:rsidRPr="00197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DDA" w:rsidRPr="00197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45DB" w:rsidRPr="001977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3DDA" w:rsidRPr="00197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7C4D" w:rsidRPr="0019776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045DB" w:rsidRPr="001977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C4D" w:rsidRPr="001977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45DB" w:rsidRPr="0019776F">
              <w:rPr>
                <w:rFonts w:ascii="Times New Roman" w:hAnsi="Times New Roman" w:cs="Times New Roman"/>
                <w:b/>
              </w:rPr>
              <w:t xml:space="preserve"> </w:t>
            </w: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рублей из бюджета Шабельского сельского поселения Щербиновского района,</w:t>
            </w:r>
          </w:p>
          <w:p w:rsidR="005079D0" w:rsidRPr="0019776F" w:rsidRDefault="00050CD4" w:rsidP="008507A7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в том числе:</w:t>
            </w:r>
          </w:p>
          <w:p w:rsidR="00050CD4" w:rsidRPr="0019776F" w:rsidRDefault="00050CD4" w:rsidP="008507A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средства бюджета Шабельского сельского поселения Щербиновского района </w:t>
            </w:r>
            <w:r w:rsidR="00FB0E88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-</w:t>
            </w:r>
            <w:r w:rsidR="000045DB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="00FB0E88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       </w:t>
            </w:r>
            <w:r w:rsidR="00FB0E88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20 0</w:t>
            </w:r>
            <w:r w:rsidR="00697C4D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90</w:t>
            </w:r>
            <w:r w:rsidR="00FB0E88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,</w:t>
            </w:r>
            <w:r w:rsidR="00697C4D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</w:t>
            </w:r>
            <w:r w:rsidR="00FB0E88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5 </w:t>
            </w:r>
            <w:r w:rsidR="000045DB" w:rsidRPr="0019776F">
              <w:rPr>
                <w:rFonts w:ascii="Times New Roman" w:eastAsia="Andale Sans UI" w:hAnsi="Times New Roman" w:cs="Times New Roman"/>
                <w:b/>
                <w:kern w:val="1"/>
              </w:rPr>
              <w:t xml:space="preserve"> </w:t>
            </w: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рублей:</w:t>
            </w:r>
          </w:p>
          <w:p w:rsidR="00050CD4" w:rsidRPr="0019776F" w:rsidRDefault="00050CD4" w:rsidP="00850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2015 год -  882,6 тыс. рублей;</w:t>
            </w:r>
          </w:p>
          <w:p w:rsidR="00050CD4" w:rsidRPr="0019776F" w:rsidRDefault="00050CD4" w:rsidP="00850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2016 год - 1 771,8 тыс. рублей;</w:t>
            </w:r>
          </w:p>
          <w:p w:rsidR="00050CD4" w:rsidRPr="0019776F" w:rsidRDefault="00050CD4" w:rsidP="008507A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2017 год </w:t>
            </w:r>
            <w:r w:rsidR="00D76D0A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  <w:r w:rsidR="000045DB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0045DB" w:rsidRPr="0019776F">
              <w:rPr>
                <w:rFonts w:ascii="Times New Roman" w:hAnsi="Times New Roman" w:cs="Times New Roman"/>
                <w:sz w:val="28"/>
                <w:szCs w:val="28"/>
              </w:rPr>
              <w:t>6 096,6</w:t>
            </w:r>
            <w:r w:rsidR="00B15555" w:rsidRPr="00197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тыс. рублей</w:t>
            </w:r>
          </w:p>
          <w:p w:rsidR="00050CD4" w:rsidRPr="0019776F" w:rsidRDefault="00050CD4" w:rsidP="008507A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2018 год </w:t>
            </w:r>
            <w:r w:rsidR="00697C4D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–</w:t>
            </w: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="00D76D0A" w:rsidRPr="00197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7C4D" w:rsidRPr="0019776F">
              <w:rPr>
                <w:rFonts w:ascii="Times New Roman" w:hAnsi="Times New Roman" w:cs="Times New Roman"/>
                <w:sz w:val="28"/>
                <w:szCs w:val="28"/>
              </w:rPr>
              <w:t xml:space="preserve"> 602</w:t>
            </w:r>
            <w:r w:rsidR="00D76D0A" w:rsidRPr="001977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7C4D" w:rsidRPr="00197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6D0A" w:rsidRPr="0019776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тыс. рублей;</w:t>
            </w:r>
          </w:p>
          <w:p w:rsidR="005079D0" w:rsidRPr="0019776F" w:rsidRDefault="00050CD4" w:rsidP="00B5693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2019 год - </w:t>
            </w:r>
            <w:r w:rsidRPr="0019776F">
              <w:rPr>
                <w:rFonts w:ascii="Times New Roman" w:hAnsi="Times New Roman" w:cs="Times New Roman"/>
                <w:sz w:val="28"/>
                <w:szCs w:val="28"/>
              </w:rPr>
              <w:t>3 736,4</w:t>
            </w: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тыс.  рублей</w:t>
            </w:r>
            <w:r w:rsidR="005079D0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.</w:t>
            </w:r>
          </w:p>
          <w:p w:rsidR="00050CD4" w:rsidRPr="0019776F" w:rsidRDefault="005079D0" w:rsidP="008507A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средства краевого бюджета </w:t>
            </w:r>
            <w:r w:rsidR="00050CD4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4 </w:t>
            </w:r>
            <w:r w:rsidR="00D03DDA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6</w:t>
            </w:r>
            <w:r w:rsidR="00041E9B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80</w:t>
            </w:r>
            <w:r w:rsidR="00050CD4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,</w:t>
            </w:r>
            <w:r w:rsidR="00041E9B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1</w:t>
            </w:r>
            <w:r w:rsidR="00050CD4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тыс. рублей</w:t>
            </w:r>
          </w:p>
          <w:p w:rsidR="00050CD4" w:rsidRPr="0019776F" w:rsidRDefault="00FD504B" w:rsidP="008507A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2015 год -</w:t>
            </w:r>
            <w:r w:rsidR="00050CD4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1 499,9 тыс. рублей</w:t>
            </w:r>
          </w:p>
          <w:p w:rsidR="00050CD4" w:rsidRPr="0019776F" w:rsidRDefault="00050CD4" w:rsidP="008507A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2016 год - 0,0 тыс. рублей</w:t>
            </w:r>
          </w:p>
          <w:p w:rsidR="00050CD4" w:rsidRPr="0019776F" w:rsidRDefault="00050CD4" w:rsidP="008507A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2017 год – 2 640,0 тыс</w:t>
            </w:r>
            <w:proofErr w:type="gramStart"/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.р</w:t>
            </w:r>
            <w:proofErr w:type="gramEnd"/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ублей;</w:t>
            </w:r>
          </w:p>
          <w:p w:rsidR="00050CD4" w:rsidRPr="0019776F" w:rsidRDefault="00050CD4" w:rsidP="008507A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2018 год </w:t>
            </w:r>
            <w:r w:rsidR="00D76D0A"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–</w:t>
            </w: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="00D76D0A" w:rsidRPr="00197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3DDA" w:rsidRPr="0019776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76D0A" w:rsidRPr="0019776F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="00D03DDA" w:rsidRPr="00197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D0A" w:rsidRPr="00197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тыс</w:t>
            </w:r>
            <w:proofErr w:type="gramStart"/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.р</w:t>
            </w:r>
            <w:proofErr w:type="gramEnd"/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ублей</w:t>
            </w:r>
          </w:p>
          <w:p w:rsidR="00050CD4" w:rsidRPr="0019776F" w:rsidRDefault="00050CD4" w:rsidP="00850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2019 год - 0,0 тыс</w:t>
            </w:r>
            <w:proofErr w:type="gramStart"/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.р</w:t>
            </w:r>
            <w:proofErr w:type="gramEnd"/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ублей</w:t>
            </w:r>
          </w:p>
        </w:tc>
      </w:tr>
      <w:tr w:rsidR="00050CD4" w:rsidRPr="0019776F" w:rsidTr="00FB0E88">
        <w:tc>
          <w:tcPr>
            <w:tcW w:w="4075" w:type="dxa"/>
            <w:shd w:val="clear" w:color="auto" w:fill="FFFFFF"/>
          </w:tcPr>
          <w:p w:rsidR="00050CD4" w:rsidRPr="0019776F" w:rsidRDefault="00050CD4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FFFFFF"/>
          </w:tcPr>
          <w:p w:rsidR="00050CD4" w:rsidRPr="0019776F" w:rsidRDefault="00050CD4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050CD4" w:rsidRPr="0019776F" w:rsidRDefault="00050CD4" w:rsidP="003B7D1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050CD4" w:rsidRPr="0019776F" w:rsidTr="00FB0E88">
        <w:tc>
          <w:tcPr>
            <w:tcW w:w="4075" w:type="dxa"/>
            <w:shd w:val="clear" w:color="auto" w:fill="FFFFFF"/>
          </w:tcPr>
          <w:p w:rsidR="00050CD4" w:rsidRPr="0019776F" w:rsidRDefault="00050CD4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Контроль за</w:t>
            </w:r>
            <w:proofErr w:type="gramEnd"/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выполнением </w:t>
            </w:r>
          </w:p>
          <w:p w:rsidR="00050CD4" w:rsidRPr="0019776F" w:rsidRDefault="00050CD4" w:rsidP="009554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6" w:type="dxa"/>
            <w:shd w:val="clear" w:color="auto" w:fill="FFFFFF"/>
          </w:tcPr>
          <w:p w:rsidR="00050CD4" w:rsidRPr="0019776F" w:rsidRDefault="00050CD4" w:rsidP="009554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050CD4" w:rsidRPr="0019776F" w:rsidRDefault="0013548E" w:rsidP="00955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9776F">
              <w:rPr>
                <w:rFonts w:ascii="Times New Roman" w:hAnsi="Times New Roman"/>
                <w:sz w:val="28"/>
                <w:szCs w:val="28"/>
              </w:rPr>
              <w:t>финансовый отдел администрации Ша</w:t>
            </w:r>
            <w:r w:rsidRPr="0019776F">
              <w:rPr>
                <w:rFonts w:ascii="Times New Roman" w:hAnsi="Times New Roman"/>
                <w:sz w:val="28"/>
                <w:szCs w:val="28"/>
              </w:rPr>
              <w:softHyphen/>
              <w:t>бельского сельского поселения Щерби</w:t>
            </w:r>
            <w:r w:rsidRPr="0019776F">
              <w:rPr>
                <w:rFonts w:ascii="Times New Roman" w:hAnsi="Times New Roman"/>
                <w:sz w:val="28"/>
                <w:szCs w:val="28"/>
              </w:rPr>
              <w:softHyphen/>
              <w:t>новского района</w:t>
            </w:r>
          </w:p>
        </w:tc>
      </w:tr>
    </w:tbl>
    <w:p w:rsidR="00102C68" w:rsidRPr="0019776F" w:rsidRDefault="00102C68" w:rsidP="00102C6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7A7" w:rsidRPr="0019776F" w:rsidRDefault="008507A7" w:rsidP="00B56935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F57FA9" w:rsidRPr="0019776F" w:rsidRDefault="00F57FA9" w:rsidP="00B56935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BD53CF" w:rsidRPr="0019776F" w:rsidRDefault="0013548E" w:rsidP="00BD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>Глава</w:t>
      </w:r>
    </w:p>
    <w:p w:rsidR="00BD53CF" w:rsidRPr="0019776F" w:rsidRDefault="00BD53CF" w:rsidP="00BD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ED246B" w:rsidRPr="0019776F" w:rsidRDefault="00BD53CF" w:rsidP="00BD53C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246B" w:rsidRPr="0019776F" w:rsidSect="00394DEA">
          <w:headerReference w:type="default" r:id="rId9"/>
          <w:pgSz w:w="11906" w:h="16838"/>
          <w:pgMar w:top="1134" w:right="567" w:bottom="1134" w:left="1701" w:header="397" w:footer="709" w:gutter="0"/>
          <w:cols w:space="708"/>
          <w:titlePg/>
          <w:docGrid w:linePitch="360"/>
        </w:sectPr>
      </w:pPr>
      <w:r w:rsidRPr="0019776F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</w:t>
      </w:r>
      <w:r w:rsidR="0013548E" w:rsidRPr="001977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776F">
        <w:rPr>
          <w:rFonts w:ascii="Times New Roman" w:hAnsi="Times New Roman" w:cs="Times New Roman"/>
          <w:sz w:val="28"/>
          <w:szCs w:val="28"/>
        </w:rPr>
        <w:t xml:space="preserve">     </w:t>
      </w:r>
      <w:r w:rsidR="0013548E" w:rsidRPr="0019776F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="0013548E" w:rsidRPr="0019776F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D246B" w:rsidRPr="0019776F" w:rsidTr="00ED246B">
        <w:tc>
          <w:tcPr>
            <w:tcW w:w="4927" w:type="dxa"/>
          </w:tcPr>
          <w:p w:rsidR="00ED246B" w:rsidRPr="0019776F" w:rsidRDefault="00ED246B" w:rsidP="00ED246B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</w:tcPr>
          <w:p w:rsidR="00ED246B" w:rsidRPr="0019776F" w:rsidRDefault="00ED246B" w:rsidP="00ED246B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9776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ПРИЛОЖЕНИЕ № 2</w:t>
            </w:r>
          </w:p>
          <w:p w:rsidR="00ED246B" w:rsidRPr="0019776F" w:rsidRDefault="00ED246B" w:rsidP="00ED246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ED246B" w:rsidRPr="0019776F" w:rsidRDefault="00ED246B" w:rsidP="00ED246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9776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УТВЕРЖДЕНА</w:t>
            </w:r>
          </w:p>
          <w:p w:rsidR="00ED246B" w:rsidRPr="0019776F" w:rsidRDefault="00ED246B" w:rsidP="00ED246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9776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постановлением администрации Шабельского сельского поселения Щербиновского района</w:t>
            </w:r>
          </w:p>
          <w:p w:rsidR="00ED246B" w:rsidRPr="0019776F" w:rsidRDefault="00394DEA" w:rsidP="002B0416">
            <w:pPr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9776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0416" w:rsidRPr="0019776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19776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0416" w:rsidRPr="0019776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102C68" w:rsidRPr="0019776F" w:rsidRDefault="00102C68" w:rsidP="00102C68">
      <w:pPr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02C68" w:rsidRPr="0019776F" w:rsidRDefault="00102C68" w:rsidP="00611FA0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>4. Обоснование ресурсногообеспечения муниципальной программы</w:t>
      </w:r>
    </w:p>
    <w:p w:rsidR="00102C68" w:rsidRPr="0019776F" w:rsidRDefault="00102C68" w:rsidP="00102C68">
      <w:pPr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02C68" w:rsidRPr="0019776F" w:rsidRDefault="00102C68" w:rsidP="00102C68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>При определении расчетов финансирования муниципальной программы за основу взяты данные о фактических затратах по мероприятиям согласно проектно-сметной документации, о фактических затратах мероприятий преды</w:t>
      </w:r>
      <w:r w:rsidRPr="0019776F">
        <w:rPr>
          <w:rFonts w:ascii="Times New Roman" w:hAnsi="Times New Roman" w:cs="Times New Roman"/>
          <w:sz w:val="28"/>
          <w:szCs w:val="28"/>
        </w:rPr>
        <w:softHyphen/>
        <w:t>дущих лет.</w:t>
      </w:r>
    </w:p>
    <w:p w:rsidR="00BF0D75" w:rsidRPr="0019776F" w:rsidRDefault="00102C68" w:rsidP="00611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Программы приведено в таблице     № 1. </w:t>
      </w:r>
    </w:p>
    <w:p w:rsidR="00102C68" w:rsidRPr="0019776F" w:rsidRDefault="00102C68" w:rsidP="00102C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 xml:space="preserve">Таблица № 1 </w:t>
      </w:r>
    </w:p>
    <w:tbl>
      <w:tblPr>
        <w:tblW w:w="10045" w:type="dxa"/>
        <w:tblInd w:w="-5" w:type="dxa"/>
        <w:tblLayout w:type="fixed"/>
        <w:tblLook w:val="0000"/>
      </w:tblPr>
      <w:tblGrid>
        <w:gridCol w:w="14"/>
        <w:gridCol w:w="1942"/>
        <w:gridCol w:w="1276"/>
        <w:gridCol w:w="1276"/>
        <w:gridCol w:w="992"/>
        <w:gridCol w:w="850"/>
        <w:gridCol w:w="851"/>
        <w:gridCol w:w="992"/>
        <w:gridCol w:w="993"/>
        <w:gridCol w:w="839"/>
        <w:gridCol w:w="20"/>
      </w:tblGrid>
      <w:tr w:rsidR="0088372A" w:rsidRPr="0019776F" w:rsidTr="00AC2AC8">
        <w:trPr>
          <w:gridBefore w:val="1"/>
          <w:gridAfter w:val="1"/>
          <w:wBefore w:w="14" w:type="dxa"/>
          <w:wAfter w:w="20" w:type="dxa"/>
          <w:trHeight w:val="1193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776F">
              <w:rPr>
                <w:rFonts w:ascii="Times New Roman" w:hAnsi="Times New Roman" w:cs="Times New Roman"/>
              </w:rPr>
              <w:t>Исполни-тель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19776F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Общий объем </w:t>
            </w:r>
            <w:proofErr w:type="spellStart"/>
            <w:r w:rsidRPr="0019776F">
              <w:rPr>
                <w:rFonts w:ascii="Times New Roman" w:hAnsi="Times New Roman" w:cs="Times New Roman"/>
              </w:rPr>
              <w:t>финан-сиро-вания</w:t>
            </w:r>
            <w:proofErr w:type="spellEnd"/>
          </w:p>
        </w:tc>
        <w:tc>
          <w:tcPr>
            <w:tcW w:w="4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Объемы финансирования программы по годам (тыс</w:t>
            </w:r>
            <w:proofErr w:type="gramStart"/>
            <w:r w:rsidRPr="0019776F">
              <w:rPr>
                <w:rFonts w:ascii="Times New Roman" w:hAnsi="Times New Roman" w:cs="Times New Roman"/>
              </w:rPr>
              <w:t>.р</w:t>
            </w:r>
            <w:proofErr w:type="gramEnd"/>
            <w:r w:rsidRPr="0019776F">
              <w:rPr>
                <w:rFonts w:ascii="Times New Roman" w:hAnsi="Times New Roman" w:cs="Times New Roman"/>
              </w:rPr>
              <w:t>ублей)</w:t>
            </w:r>
          </w:p>
        </w:tc>
      </w:tr>
      <w:tr w:rsidR="0088372A" w:rsidRPr="0019776F" w:rsidTr="00AC2AC8">
        <w:trPr>
          <w:gridBefore w:val="1"/>
          <w:gridAfter w:val="1"/>
          <w:wBefore w:w="14" w:type="dxa"/>
          <w:wAfter w:w="20" w:type="dxa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2019</w:t>
            </w:r>
          </w:p>
        </w:tc>
      </w:tr>
      <w:tr w:rsidR="0099444D" w:rsidRPr="0019776F" w:rsidTr="00AC2AC8">
        <w:trPr>
          <w:gridBefore w:val="1"/>
          <w:gridAfter w:val="1"/>
          <w:wBefore w:w="14" w:type="dxa"/>
          <w:wAfter w:w="20" w:type="dxa"/>
        </w:trPr>
        <w:tc>
          <w:tcPr>
            <w:tcW w:w="194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9444D" w:rsidRPr="0019776F" w:rsidRDefault="00D03DDA" w:rsidP="00C10B49">
            <w:pPr>
              <w:spacing w:after="0" w:line="240" w:lineRule="auto"/>
              <w:ind w:left="-9" w:right="-102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 </w:t>
            </w:r>
            <w:r w:rsidR="0099444D" w:rsidRPr="0019776F">
              <w:rPr>
                <w:rFonts w:ascii="Times New Roman" w:hAnsi="Times New Roman" w:cs="Times New Roman"/>
              </w:rPr>
              <w:t xml:space="preserve">«Ремонт </w:t>
            </w:r>
          </w:p>
          <w:p w:rsidR="0099444D" w:rsidRPr="0019776F" w:rsidRDefault="0099444D" w:rsidP="00C10B49">
            <w:pPr>
              <w:spacing w:after="0" w:line="240" w:lineRule="auto"/>
              <w:ind w:left="-9" w:right="-102"/>
              <w:rPr>
                <w:rFonts w:ascii="Times New Roman" w:hAnsi="Times New Roman" w:cs="Times New Roman"/>
              </w:rPr>
            </w:pPr>
            <w:proofErr w:type="spellStart"/>
            <w:r w:rsidRPr="0019776F">
              <w:rPr>
                <w:rFonts w:ascii="Times New Roman" w:hAnsi="Times New Roman" w:cs="Times New Roman"/>
              </w:rPr>
              <w:t>асфальто-бетонного</w:t>
            </w:r>
            <w:proofErr w:type="spellEnd"/>
            <w:r w:rsidRPr="0019776F">
              <w:rPr>
                <w:rFonts w:ascii="Times New Roman" w:hAnsi="Times New Roman" w:cs="Times New Roman"/>
              </w:rPr>
              <w:t xml:space="preserve"> покрытия (</w:t>
            </w:r>
            <w:proofErr w:type="gramStart"/>
            <w:r w:rsidRPr="0019776F">
              <w:rPr>
                <w:rFonts w:ascii="Times New Roman" w:hAnsi="Times New Roman" w:cs="Times New Roman"/>
              </w:rPr>
              <w:t>ямочный</w:t>
            </w:r>
            <w:proofErr w:type="gramEnd"/>
            <w:r w:rsidRPr="0019776F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9444D" w:rsidRPr="0019776F" w:rsidRDefault="0099444D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776F">
              <w:rPr>
                <w:rFonts w:ascii="Times New Roman" w:hAnsi="Times New Roman" w:cs="Times New Roman"/>
              </w:rPr>
              <w:t>Админист-рация</w:t>
            </w:r>
            <w:proofErr w:type="spellEnd"/>
            <w:r w:rsidRPr="00197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76F">
              <w:rPr>
                <w:rFonts w:ascii="Times New Roman" w:hAnsi="Times New Roman" w:cs="Times New Roman"/>
              </w:rPr>
              <w:t>Шабельс-кого</w:t>
            </w:r>
            <w:proofErr w:type="spellEnd"/>
            <w:r w:rsidRPr="0019776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19776F">
              <w:rPr>
                <w:rFonts w:ascii="Times New Roman" w:hAnsi="Times New Roman" w:cs="Times New Roman"/>
              </w:rPr>
              <w:t>Щерби-новского</w:t>
            </w:r>
            <w:proofErr w:type="spellEnd"/>
            <w:r w:rsidRPr="0019776F">
              <w:rPr>
                <w:rFonts w:ascii="Times New Roman" w:hAnsi="Times New Roman" w:cs="Times New Roman"/>
              </w:rPr>
              <w:t xml:space="preserve"> района (далее по тексту </w:t>
            </w:r>
            <w:proofErr w:type="gramStart"/>
            <w:r w:rsidRPr="0019776F">
              <w:rPr>
                <w:rFonts w:ascii="Times New Roman" w:hAnsi="Times New Roman" w:cs="Times New Roman"/>
              </w:rPr>
              <w:t>–</w:t>
            </w:r>
            <w:proofErr w:type="spellStart"/>
            <w:r w:rsidRPr="0019776F">
              <w:rPr>
                <w:rFonts w:ascii="Times New Roman" w:hAnsi="Times New Roman" w:cs="Times New Roman"/>
              </w:rPr>
              <w:t>а</w:t>
            </w:r>
            <w:proofErr w:type="gramEnd"/>
            <w:r w:rsidRPr="0019776F">
              <w:rPr>
                <w:rFonts w:ascii="Times New Roman" w:hAnsi="Times New Roman" w:cs="Times New Roman"/>
              </w:rPr>
              <w:t>дминист-рация</w:t>
            </w:r>
            <w:proofErr w:type="spellEnd"/>
            <w:r w:rsidRPr="001977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44D" w:rsidRPr="0019776F" w:rsidRDefault="0099444D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44D" w:rsidRPr="0019776F" w:rsidRDefault="00B15555" w:rsidP="00FD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1579,09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44D" w:rsidRPr="0019776F" w:rsidRDefault="0099444D" w:rsidP="00FD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282,4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44D" w:rsidRPr="0019776F" w:rsidRDefault="0099444D" w:rsidP="00FD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412, 8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44D" w:rsidRPr="0019776F" w:rsidRDefault="00B15555" w:rsidP="00FD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283,89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44D" w:rsidRPr="0019776F" w:rsidRDefault="0099444D" w:rsidP="00FD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44D" w:rsidRPr="0019776F" w:rsidRDefault="0099444D" w:rsidP="00FD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300,0</w:t>
            </w:r>
          </w:p>
        </w:tc>
      </w:tr>
      <w:tr w:rsidR="0088372A" w:rsidRPr="0019776F" w:rsidTr="00AC2AC8">
        <w:trPr>
          <w:gridBefore w:val="1"/>
          <w:gridAfter w:val="1"/>
          <w:wBefore w:w="14" w:type="dxa"/>
          <w:wAfter w:w="20" w:type="dxa"/>
        </w:trPr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19776F">
              <w:rPr>
                <w:rFonts w:ascii="Times New Roman" w:hAnsi="Times New Roman" w:cs="Times New Roman"/>
              </w:rPr>
              <w:t>Шабельс-кого</w:t>
            </w:r>
            <w:proofErr w:type="spellEnd"/>
            <w:r w:rsidRPr="0019776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19776F">
              <w:rPr>
                <w:rFonts w:ascii="Times New Roman" w:hAnsi="Times New Roman" w:cs="Times New Roman"/>
              </w:rPr>
              <w:t>Щерби-новского</w:t>
            </w:r>
            <w:proofErr w:type="spellEnd"/>
            <w:r w:rsidRPr="0019776F">
              <w:rPr>
                <w:rFonts w:ascii="Times New Roman" w:hAnsi="Times New Roman" w:cs="Times New Roman"/>
              </w:rPr>
              <w:t xml:space="preserve"> района (далее по тексту - бюджет поселения)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B15555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1579,09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282,4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412, 8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B15555" w:rsidP="00B1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283,89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99444D" w:rsidP="005C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99444D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300,0</w:t>
            </w:r>
          </w:p>
        </w:tc>
      </w:tr>
      <w:tr w:rsidR="0088372A" w:rsidRPr="0019776F" w:rsidTr="00AC2AC8">
        <w:trPr>
          <w:gridBefore w:val="1"/>
          <w:gridAfter w:val="1"/>
          <w:wBefore w:w="14" w:type="dxa"/>
          <w:wAfter w:w="20" w:type="dxa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left="-108" w:right="-12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</w:tr>
      <w:tr w:rsidR="0088372A" w:rsidRPr="0019776F" w:rsidTr="00AC2AC8">
        <w:trPr>
          <w:gridBefore w:val="1"/>
          <w:gridAfter w:val="1"/>
          <w:wBefore w:w="14" w:type="dxa"/>
          <w:wAfter w:w="20" w:type="dxa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Основное мероприятие № 2 </w:t>
            </w:r>
          </w:p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«Изготовление проектно-сметной документации и проектов организации дорож</w:t>
            </w:r>
            <w:r w:rsidRPr="0019776F">
              <w:rPr>
                <w:rFonts w:ascii="Times New Roman" w:hAnsi="Times New Roman" w:cs="Times New Roman"/>
              </w:rPr>
              <w:softHyphen/>
              <w:t>ного движения</w:t>
            </w:r>
            <w:r w:rsidR="003F5368" w:rsidRPr="0019776F">
              <w:rPr>
                <w:rFonts w:ascii="Times New Roman" w:hAnsi="Times New Roman" w:cs="Times New Roman"/>
              </w:rPr>
              <w:t>, услуги по ведению строительного контроля</w:t>
            </w:r>
            <w:r w:rsidRPr="001977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776F">
              <w:rPr>
                <w:rFonts w:ascii="Times New Roman" w:hAnsi="Times New Roman" w:cs="Times New Roman"/>
              </w:rPr>
              <w:t>Админист-рация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697C4D" w:rsidP="00697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100</w:t>
            </w:r>
            <w:r w:rsidR="0088372A" w:rsidRPr="001977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5079D0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4</w:t>
            </w:r>
            <w:r w:rsidR="0088372A"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697C4D" w:rsidP="00697C4D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4</w:t>
            </w:r>
            <w:r w:rsidR="0088372A"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5079D0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2</w:t>
            </w:r>
            <w:r w:rsidR="0088372A" w:rsidRPr="0019776F">
              <w:rPr>
                <w:rFonts w:ascii="Times New Roman" w:hAnsi="Times New Roman" w:cs="Times New Roman"/>
              </w:rPr>
              <w:t>0,0</w:t>
            </w:r>
          </w:p>
        </w:tc>
      </w:tr>
      <w:tr w:rsidR="0088372A" w:rsidRPr="0019776F" w:rsidTr="00AC2AC8">
        <w:trPr>
          <w:gridBefore w:val="1"/>
          <w:gridAfter w:val="1"/>
          <w:wBefore w:w="14" w:type="dxa"/>
          <w:wAfter w:w="20" w:type="dxa"/>
        </w:trPr>
        <w:tc>
          <w:tcPr>
            <w:tcW w:w="19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697C4D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</w:t>
            </w:r>
            <w:r w:rsidR="0088372A"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5079D0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4</w:t>
            </w:r>
            <w:r w:rsidR="0088372A"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697C4D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4</w:t>
            </w:r>
            <w:r w:rsidR="0088372A"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5079D0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2</w:t>
            </w:r>
            <w:r w:rsidR="0088372A" w:rsidRPr="0019776F">
              <w:rPr>
                <w:rFonts w:ascii="Times New Roman" w:hAnsi="Times New Roman" w:cs="Times New Roman"/>
              </w:rPr>
              <w:t>0,0</w:t>
            </w:r>
          </w:p>
        </w:tc>
      </w:tr>
      <w:tr w:rsidR="0088372A" w:rsidRPr="0019776F" w:rsidTr="00AC2AC8">
        <w:trPr>
          <w:gridBefore w:val="1"/>
          <w:gridAfter w:val="1"/>
          <w:wBefore w:w="14" w:type="dxa"/>
          <w:wAfter w:w="20" w:type="dxa"/>
        </w:trPr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</w:tr>
      <w:tr w:rsidR="00FD504B" w:rsidRPr="0019776F" w:rsidTr="00AC2AC8"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Основное </w:t>
            </w:r>
            <w:r w:rsidRPr="0019776F">
              <w:rPr>
                <w:rFonts w:ascii="Times New Roman" w:hAnsi="Times New Roman" w:cs="Times New Roman"/>
              </w:rPr>
              <w:lastRenderedPageBreak/>
              <w:t>мероприятие № 3</w:t>
            </w:r>
          </w:p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«Нанесение дорожной разметки»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776F">
              <w:rPr>
                <w:rFonts w:ascii="Times New Roman" w:hAnsi="Times New Roman" w:cs="Times New Roman"/>
              </w:rPr>
              <w:lastRenderedPageBreak/>
              <w:t>Админист-</w:t>
            </w:r>
            <w:r w:rsidRPr="0019776F">
              <w:rPr>
                <w:rFonts w:ascii="Times New Roman" w:hAnsi="Times New Roman" w:cs="Times New Roman"/>
              </w:rPr>
              <w:lastRenderedPageBreak/>
              <w:t>рация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697C4D" w:rsidP="00697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220</w:t>
            </w:r>
            <w:r w:rsidR="0088372A" w:rsidRPr="001977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</w:t>
            </w:r>
            <w:r w:rsidR="00697C4D" w:rsidRPr="0019776F">
              <w:rPr>
                <w:rFonts w:ascii="Times New Roman" w:hAnsi="Times New Roman" w:cs="Times New Roman"/>
              </w:rPr>
              <w:t>0</w:t>
            </w:r>
            <w:r w:rsidRPr="001977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10,0</w:t>
            </w:r>
          </w:p>
        </w:tc>
      </w:tr>
      <w:tr w:rsidR="00FD504B" w:rsidRPr="0019776F" w:rsidTr="00AC2AC8">
        <w:tc>
          <w:tcPr>
            <w:tcW w:w="195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Бюджет поселения </w:t>
            </w:r>
          </w:p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697C4D" w:rsidP="0088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22</w:t>
            </w:r>
            <w:r w:rsidR="0088372A"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</w:t>
            </w:r>
            <w:r w:rsidR="00697C4D" w:rsidRPr="0019776F">
              <w:rPr>
                <w:rFonts w:ascii="Times New Roman" w:hAnsi="Times New Roman" w:cs="Times New Roman"/>
              </w:rPr>
              <w:t>0</w:t>
            </w:r>
            <w:r w:rsidRPr="001977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10,0</w:t>
            </w:r>
          </w:p>
        </w:tc>
      </w:tr>
      <w:tr w:rsidR="00FD504B" w:rsidRPr="0019776F" w:rsidTr="00AC2AC8"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</w:tr>
      <w:tr w:rsidR="00FD504B" w:rsidRPr="0019776F" w:rsidTr="00AC2AC8"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Основное мероприятие № 4</w:t>
            </w:r>
          </w:p>
          <w:p w:rsidR="0088372A" w:rsidRPr="0019776F" w:rsidRDefault="0088372A" w:rsidP="00041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«Обслуживание</w:t>
            </w:r>
            <w:r w:rsidR="00041E9B" w:rsidRPr="0019776F">
              <w:rPr>
                <w:rFonts w:ascii="Times New Roman" w:hAnsi="Times New Roman" w:cs="Times New Roman"/>
              </w:rPr>
              <w:t xml:space="preserve"> </w:t>
            </w:r>
            <w:r w:rsidRPr="0019776F">
              <w:rPr>
                <w:rFonts w:ascii="Times New Roman" w:hAnsi="Times New Roman" w:cs="Times New Roman"/>
              </w:rPr>
              <w:t>автомобильных дорог (</w:t>
            </w:r>
            <w:proofErr w:type="spellStart"/>
            <w:r w:rsidRPr="0019776F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19776F">
              <w:rPr>
                <w:rFonts w:ascii="Times New Roman" w:hAnsi="Times New Roman" w:cs="Times New Roman"/>
              </w:rPr>
              <w:t xml:space="preserve">, посыпка дорог </w:t>
            </w:r>
            <w:proofErr w:type="spellStart"/>
            <w:r w:rsidRPr="0019776F">
              <w:rPr>
                <w:rFonts w:ascii="Times New Roman" w:hAnsi="Times New Roman" w:cs="Times New Roman"/>
              </w:rPr>
              <w:t>песчанно-солевой</w:t>
            </w:r>
            <w:proofErr w:type="spellEnd"/>
            <w:r w:rsidRPr="0019776F">
              <w:rPr>
                <w:rFonts w:ascii="Times New Roman" w:hAnsi="Times New Roman" w:cs="Times New Roman"/>
              </w:rPr>
              <w:t xml:space="preserve"> смесью во время гололёда</w:t>
            </w:r>
            <w:r w:rsidR="00C67EB1" w:rsidRPr="0019776F">
              <w:rPr>
                <w:rFonts w:ascii="Times New Roman" w:hAnsi="Times New Roman" w:cs="Times New Roman"/>
              </w:rPr>
              <w:t>, технадзор</w:t>
            </w:r>
            <w:r w:rsidRPr="0019776F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776F">
              <w:rPr>
                <w:rFonts w:ascii="Times New Roman" w:hAnsi="Times New Roman" w:cs="Times New Roman"/>
              </w:rPr>
              <w:t>Админист-рация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686,8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70,0</w:t>
            </w:r>
          </w:p>
        </w:tc>
      </w:tr>
      <w:tr w:rsidR="00FD504B" w:rsidRPr="0019776F" w:rsidTr="00AC2AC8">
        <w:tc>
          <w:tcPr>
            <w:tcW w:w="195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686,8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70,0</w:t>
            </w:r>
          </w:p>
        </w:tc>
      </w:tr>
      <w:tr w:rsidR="00FD504B" w:rsidRPr="0019776F" w:rsidTr="00AC2AC8"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</w:tr>
      <w:tr w:rsidR="00FD504B" w:rsidRPr="0019776F" w:rsidTr="00AC2AC8">
        <w:trPr>
          <w:trHeight w:val="255"/>
        </w:trPr>
        <w:tc>
          <w:tcPr>
            <w:tcW w:w="19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Основное мероприятие № 5</w:t>
            </w:r>
          </w:p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«Ремонт гравийного покрытия»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776F">
              <w:rPr>
                <w:rFonts w:ascii="Times New Roman" w:hAnsi="Times New Roman" w:cs="Times New Roman"/>
              </w:rPr>
              <w:t>Админист-рация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A7F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</w:t>
            </w:r>
            <w:r w:rsidR="00CA7F9F" w:rsidRPr="0019776F">
              <w:rPr>
                <w:rFonts w:ascii="Times New Roman" w:hAnsi="Times New Roman" w:cs="Times New Roman"/>
              </w:rPr>
              <w:t>5</w:t>
            </w:r>
            <w:r w:rsidRPr="0019776F">
              <w:rPr>
                <w:rFonts w:ascii="Times New Roman" w:hAnsi="Times New Roman" w:cs="Times New Roman"/>
              </w:rPr>
              <w:t>02,9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1991,2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1211,7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EA4B66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</w:t>
            </w:r>
            <w:r w:rsidR="0088372A" w:rsidRPr="001977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</w:tr>
      <w:tr w:rsidR="00FD504B" w:rsidRPr="0019776F" w:rsidTr="00AC2AC8"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CA7F9F" w:rsidP="00CA7F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200</w:t>
            </w:r>
            <w:r w:rsidR="0088372A" w:rsidRPr="0019776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491,3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1211,7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EA4B66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</w:t>
            </w:r>
            <w:r w:rsidR="0088372A" w:rsidRPr="001977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</w:tr>
      <w:tr w:rsidR="00FD504B" w:rsidRPr="0019776F" w:rsidTr="00AC2AC8"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1499,9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1499,9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72A" w:rsidRPr="0019776F" w:rsidRDefault="0088372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</w:tr>
      <w:tr w:rsidR="00A61CB3" w:rsidRPr="0019776F" w:rsidTr="00AC2AC8"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B3" w:rsidRPr="0019776F" w:rsidRDefault="00A61CB3" w:rsidP="004C2B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Основное мероприятие № 6 «Капитальный ремонт и ремонт автомобильных дорог общего пользования местного значения, ремонт тротуарных дорожек».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B3" w:rsidRPr="0019776F" w:rsidRDefault="00A61CB3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776F">
              <w:rPr>
                <w:rFonts w:ascii="Times New Roman" w:hAnsi="Times New Roman" w:cs="Times New Roman"/>
              </w:rPr>
              <w:t>Админист-рация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B3" w:rsidRPr="0019776F" w:rsidRDefault="00A61CB3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B3" w:rsidRPr="0019776F" w:rsidRDefault="00A61CB3" w:rsidP="00AC2A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</w:t>
            </w:r>
            <w:r w:rsidR="00AC2AC8" w:rsidRPr="0019776F">
              <w:rPr>
                <w:rFonts w:ascii="Times New Roman" w:hAnsi="Times New Roman" w:cs="Times New Roman"/>
              </w:rPr>
              <w:t>8681,36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B3" w:rsidRPr="0019776F" w:rsidRDefault="00A61CB3" w:rsidP="00A61C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B3" w:rsidRPr="0019776F" w:rsidRDefault="00A61CB3" w:rsidP="00A61C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B3" w:rsidRPr="0019776F" w:rsidRDefault="00A61CB3" w:rsidP="00A61CB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80</w:t>
            </w:r>
            <w:r w:rsidR="000045DB" w:rsidRPr="0019776F">
              <w:rPr>
                <w:rFonts w:ascii="Times New Roman" w:hAnsi="Times New Roman" w:cs="Times New Roman"/>
              </w:rPr>
              <w:t>12,71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B3" w:rsidRPr="0019776F" w:rsidRDefault="00AC2AC8" w:rsidP="00A6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7332,25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B3" w:rsidRPr="0019776F" w:rsidRDefault="00A61CB3" w:rsidP="00A6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3336,4</w:t>
            </w:r>
          </w:p>
        </w:tc>
      </w:tr>
      <w:tr w:rsidR="00AC2AC8" w:rsidRPr="0019776F" w:rsidTr="00AC2AC8">
        <w:tc>
          <w:tcPr>
            <w:tcW w:w="195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C2AC8" w:rsidRPr="0019776F" w:rsidRDefault="00AC2AC8" w:rsidP="00C10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2AC8" w:rsidRPr="0019776F" w:rsidRDefault="00AC2AC8" w:rsidP="00C10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AC2A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15501,16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A61C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A61C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004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5372,71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6792,05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A6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3336,4</w:t>
            </w:r>
          </w:p>
        </w:tc>
      </w:tr>
      <w:tr w:rsidR="00AC2AC8" w:rsidRPr="0019776F" w:rsidTr="00AC2AC8">
        <w:tc>
          <w:tcPr>
            <w:tcW w:w="195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C2AC8" w:rsidRPr="0019776F" w:rsidRDefault="00AC2AC8" w:rsidP="00C10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2AC8" w:rsidRPr="0019776F" w:rsidRDefault="00AC2AC8" w:rsidP="00C10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697C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3180,2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A61C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A61C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A6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</w:rPr>
              <w:t>2640,0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041E9B">
            <w:pPr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A61CB3">
            <w:pPr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</w:tr>
      <w:tr w:rsidR="00AC2AC8" w:rsidRPr="0019776F" w:rsidTr="00AC2AC8"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2AC8" w:rsidRPr="0019776F" w:rsidRDefault="00AC2AC8" w:rsidP="00C10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C10B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CA7F9F" w:rsidP="00CA7F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24770</w:t>
            </w:r>
            <w:r w:rsidR="00AC2AC8" w:rsidRPr="0019776F">
              <w:rPr>
                <w:rFonts w:ascii="Times New Roman" w:hAnsi="Times New Roman" w:cs="Times New Roman"/>
                <w:b/>
              </w:rPr>
              <w:t>,</w:t>
            </w:r>
            <w:r w:rsidRPr="0019776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3F5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2382,5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3F5368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1771,8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0045DB">
            <w:pPr>
              <w:jc w:val="center"/>
              <w:rPr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8736,6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FB0E88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8142,85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3F5368">
            <w:pPr>
              <w:jc w:val="center"/>
              <w:rPr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3736,4</w:t>
            </w:r>
          </w:p>
        </w:tc>
      </w:tr>
      <w:tr w:rsidR="00AC2AC8" w:rsidRPr="0019776F" w:rsidTr="00AC2AC8">
        <w:tc>
          <w:tcPr>
            <w:tcW w:w="3232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AC2AC8" w:rsidRPr="0019776F" w:rsidRDefault="00AC2AC8" w:rsidP="00C10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C10B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041E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eastAsia="Andale Sans UI" w:hAnsi="Times New Roman" w:cs="Times New Roman"/>
                <w:b/>
                <w:kern w:val="1"/>
              </w:rPr>
              <w:t>20090,05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3F5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882,6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3F5368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1771,8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3F5368">
            <w:pPr>
              <w:jc w:val="center"/>
              <w:rPr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6096,6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041E9B">
            <w:pPr>
              <w:ind w:left="-108"/>
              <w:jc w:val="center"/>
              <w:rPr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7602,65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3F5368">
            <w:pPr>
              <w:jc w:val="center"/>
              <w:rPr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3736,4</w:t>
            </w:r>
          </w:p>
        </w:tc>
      </w:tr>
      <w:tr w:rsidR="00AC2AC8" w:rsidRPr="0019776F" w:rsidTr="00AC2AC8">
        <w:tc>
          <w:tcPr>
            <w:tcW w:w="32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C10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C10B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041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4680,1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3F5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1499,9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AC8" w:rsidRPr="0019776F" w:rsidRDefault="00AC2AC8" w:rsidP="003F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3F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2640,0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041E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540, 2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AC8" w:rsidRPr="0019776F" w:rsidRDefault="00AC2AC8" w:rsidP="003F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88372A" w:rsidRPr="0019776F" w:rsidRDefault="0088372A" w:rsidP="0088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3CF" w:rsidRPr="0019776F" w:rsidRDefault="00BD53CF" w:rsidP="0088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3CF" w:rsidRPr="0019776F" w:rsidRDefault="00BD53CF" w:rsidP="0088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3CF" w:rsidRPr="0019776F" w:rsidRDefault="003717A1" w:rsidP="00BD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>Глава</w:t>
      </w:r>
    </w:p>
    <w:p w:rsidR="00BD53CF" w:rsidRPr="0019776F" w:rsidRDefault="00BD53CF" w:rsidP="00BD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102C68" w:rsidRPr="0019776F" w:rsidRDefault="00BD53CF" w:rsidP="00BD53C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2C68" w:rsidRPr="0019776F" w:rsidSect="00D87899">
          <w:pgSz w:w="11906" w:h="16838"/>
          <w:pgMar w:top="1134" w:right="567" w:bottom="1134" w:left="1701" w:header="397" w:footer="709" w:gutter="0"/>
          <w:cols w:space="708"/>
          <w:titlePg/>
          <w:docGrid w:linePitch="360"/>
        </w:sectPr>
      </w:pPr>
      <w:r w:rsidRPr="0019776F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</w:t>
      </w:r>
      <w:r w:rsidR="003717A1" w:rsidRPr="001977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77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17A1" w:rsidRPr="0019776F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="003717A1" w:rsidRPr="0019776F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ED246B" w:rsidRPr="0019776F" w:rsidTr="00A23E91">
        <w:tc>
          <w:tcPr>
            <w:tcW w:w="8613" w:type="dxa"/>
          </w:tcPr>
          <w:p w:rsidR="00ED246B" w:rsidRPr="0019776F" w:rsidRDefault="00ED246B" w:rsidP="00ED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3" w:type="dxa"/>
          </w:tcPr>
          <w:p w:rsidR="00ED246B" w:rsidRPr="0019776F" w:rsidRDefault="00ED246B" w:rsidP="00ED246B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9776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ПРИЛОЖЕНИЕ № 4</w:t>
            </w:r>
          </w:p>
          <w:p w:rsidR="00ED246B" w:rsidRPr="0019776F" w:rsidRDefault="00ED246B" w:rsidP="00ED246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ED246B" w:rsidRPr="0019776F" w:rsidRDefault="00ED246B" w:rsidP="00ED246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9776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УТВЕРЖДЕНА</w:t>
            </w:r>
          </w:p>
          <w:p w:rsidR="00ED246B" w:rsidRPr="0019776F" w:rsidRDefault="00ED246B" w:rsidP="00ED246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9776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постановлением администрации</w:t>
            </w:r>
          </w:p>
          <w:p w:rsidR="00ED246B" w:rsidRPr="0019776F" w:rsidRDefault="00ED246B" w:rsidP="00ED246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9776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Шабельского сельского поселения</w:t>
            </w:r>
          </w:p>
          <w:p w:rsidR="00ED246B" w:rsidRPr="0019776F" w:rsidRDefault="00ED246B" w:rsidP="00ED246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9776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Щербиновского района</w:t>
            </w:r>
          </w:p>
          <w:p w:rsidR="00960140" w:rsidRPr="0019776F" w:rsidRDefault="00394DEA" w:rsidP="00394DEA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6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0416" w:rsidRPr="0019776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19776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0416" w:rsidRPr="0019776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D246B" w:rsidRPr="0019776F" w:rsidRDefault="00ED246B" w:rsidP="00ED246B">
            <w:pPr>
              <w:rPr>
                <w:rFonts w:ascii="Times New Roman" w:hAnsi="Times New Roman" w:cs="Times New Roman"/>
              </w:rPr>
            </w:pPr>
          </w:p>
        </w:tc>
      </w:tr>
    </w:tbl>
    <w:p w:rsidR="00102C68" w:rsidRPr="0019776F" w:rsidRDefault="00102C68" w:rsidP="00A23E91">
      <w:pPr>
        <w:spacing w:after="0" w:line="240" w:lineRule="auto"/>
        <w:rPr>
          <w:rFonts w:ascii="Times New Roman" w:hAnsi="Times New Roman" w:cs="Times New Roman"/>
        </w:rPr>
      </w:pPr>
    </w:p>
    <w:p w:rsidR="00102C68" w:rsidRPr="0019776F" w:rsidRDefault="00102C68" w:rsidP="0099444D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68" w:rsidRPr="0019776F" w:rsidRDefault="00102C68" w:rsidP="00102C6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C67EB1" w:rsidRPr="0019776F" w:rsidRDefault="00102C68" w:rsidP="00C67EB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 в Шабельском сельском поселении Щербиновского района» </w:t>
      </w:r>
    </w:p>
    <w:p w:rsidR="00102C68" w:rsidRPr="0019776F" w:rsidRDefault="00102C68" w:rsidP="00E5557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7"/>
        <w:gridCol w:w="1984"/>
        <w:gridCol w:w="1276"/>
        <w:gridCol w:w="850"/>
        <w:gridCol w:w="851"/>
        <w:gridCol w:w="1039"/>
        <w:gridCol w:w="95"/>
        <w:gridCol w:w="944"/>
        <w:gridCol w:w="48"/>
        <w:gridCol w:w="992"/>
        <w:gridCol w:w="1843"/>
        <w:gridCol w:w="142"/>
        <w:gridCol w:w="1678"/>
        <w:gridCol w:w="12"/>
      </w:tblGrid>
      <w:tr w:rsidR="00C10B49" w:rsidRPr="0019776F" w:rsidTr="00C10B49">
        <w:trPr>
          <w:gridAfter w:val="1"/>
          <w:wAfter w:w="12" w:type="dxa"/>
          <w:trHeight w:val="4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№</w:t>
            </w:r>
          </w:p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76F">
              <w:rPr>
                <w:rFonts w:ascii="Times New Roman" w:hAnsi="Times New Roman" w:cs="Times New Roman"/>
              </w:rPr>
              <w:t>п</w:t>
            </w:r>
            <w:proofErr w:type="gramEnd"/>
            <w:r w:rsidRPr="001977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Наименование</w:t>
            </w:r>
          </w:p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Источник </w:t>
            </w:r>
          </w:p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19776F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  <w:r w:rsidRPr="0019776F">
              <w:rPr>
                <w:rFonts w:ascii="Times New Roman" w:hAnsi="Times New Roman" w:cs="Times New Roman"/>
              </w:rPr>
              <w:t>, всего</w:t>
            </w:r>
          </w:p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(тыс</w:t>
            </w:r>
            <w:proofErr w:type="gramStart"/>
            <w:r w:rsidRPr="0019776F">
              <w:rPr>
                <w:rFonts w:ascii="Times New Roman" w:hAnsi="Times New Roman" w:cs="Times New Roman"/>
              </w:rPr>
              <w:t>.р</w:t>
            </w:r>
            <w:proofErr w:type="gramEnd"/>
            <w:r w:rsidRPr="0019776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Непосредственный</w:t>
            </w:r>
          </w:p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результат</w:t>
            </w:r>
          </w:p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реализации мероприятий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Муниципальный заказчик, главный</w:t>
            </w:r>
          </w:p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распорядитель</w:t>
            </w:r>
          </w:p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(распорядитель)</w:t>
            </w:r>
          </w:p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бюджетных средств, исполнитель</w:t>
            </w:r>
          </w:p>
        </w:tc>
      </w:tr>
      <w:tr w:rsidR="00C10B49" w:rsidRPr="0019776F" w:rsidTr="00C10B49">
        <w:trPr>
          <w:gridAfter w:val="1"/>
          <w:wAfter w:w="12" w:type="dxa"/>
          <w:trHeight w:val="4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B49" w:rsidRPr="0019776F" w:rsidTr="00C10B49">
        <w:trPr>
          <w:gridAfter w:val="1"/>
          <w:wAfter w:w="12" w:type="dxa"/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Цель основного мероприятия № 1</w:t>
            </w:r>
          </w:p>
        </w:tc>
        <w:tc>
          <w:tcPr>
            <w:tcW w:w="11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сохранность автомобильных дорог местного значения в Шабельском сельском п</w:t>
            </w:r>
            <w:r w:rsidR="00C67EB1" w:rsidRPr="0019776F">
              <w:rPr>
                <w:rFonts w:ascii="Times New Roman" w:hAnsi="Times New Roman" w:cs="Times New Roman"/>
              </w:rPr>
              <w:t xml:space="preserve">оселении Щербиновского района, </w:t>
            </w:r>
            <w:r w:rsidRPr="0019776F">
              <w:rPr>
                <w:rFonts w:ascii="Times New Roman" w:hAnsi="Times New Roman" w:cs="Times New Roman"/>
              </w:rPr>
              <w:t>восстановление износа их дорожного покрытия, повышение безопасности дорожного движения</w:t>
            </w:r>
          </w:p>
        </w:tc>
      </w:tr>
      <w:tr w:rsidR="00C10B49" w:rsidRPr="0019776F" w:rsidTr="00C10B49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Задача основного мероприятия № 1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улучшение транспортно-эксплуатационного состояния автомобильных дорог местного значения в Шабельском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3717A1" w:rsidRPr="0019776F" w:rsidTr="00C10B4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717A1" w:rsidRPr="0019776F" w:rsidRDefault="003717A1" w:rsidP="00D63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717A1" w:rsidRPr="0019776F" w:rsidRDefault="003717A1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Основное </w:t>
            </w:r>
          </w:p>
          <w:p w:rsidR="003717A1" w:rsidRPr="0019776F" w:rsidRDefault="003717A1" w:rsidP="00D63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мероприятие № 1 «Ремонт асфальтобетонного покрытия (ямочный)»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7A1" w:rsidRPr="0019776F" w:rsidRDefault="003717A1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7A1" w:rsidRPr="0019776F" w:rsidRDefault="003717A1" w:rsidP="00D24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1579,09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7A1" w:rsidRPr="0019776F" w:rsidRDefault="003717A1" w:rsidP="00D24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7A1" w:rsidRPr="0019776F" w:rsidRDefault="003717A1" w:rsidP="00D24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412, 8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7A1" w:rsidRPr="0019776F" w:rsidRDefault="003717A1" w:rsidP="00D24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283,89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7A1" w:rsidRPr="0019776F" w:rsidRDefault="003717A1" w:rsidP="00FD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7A1" w:rsidRPr="0019776F" w:rsidRDefault="003717A1" w:rsidP="00FD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717A1" w:rsidRPr="0019776F" w:rsidRDefault="003717A1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17A1" w:rsidRPr="0019776F" w:rsidRDefault="003717A1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Администрация Шабельского сельского поселения Щербиновский район (далее по тексту </w:t>
            </w:r>
            <w:proofErr w:type="gramStart"/>
            <w:r w:rsidRPr="0019776F">
              <w:rPr>
                <w:rFonts w:ascii="Times New Roman" w:hAnsi="Times New Roman" w:cs="Times New Roman"/>
              </w:rPr>
              <w:t>-а</w:t>
            </w:r>
            <w:proofErr w:type="gramEnd"/>
            <w:r w:rsidRPr="0019776F">
              <w:rPr>
                <w:rFonts w:ascii="Times New Roman" w:hAnsi="Times New Roman" w:cs="Times New Roman"/>
              </w:rPr>
              <w:t>дминистрация)</w:t>
            </w:r>
          </w:p>
        </w:tc>
      </w:tr>
      <w:tr w:rsidR="003717A1" w:rsidRPr="0019776F" w:rsidTr="00C10B4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717A1" w:rsidRPr="0019776F" w:rsidRDefault="003717A1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717A1" w:rsidRPr="0019776F" w:rsidRDefault="003717A1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7A1" w:rsidRPr="0019776F" w:rsidRDefault="003717A1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бюджет Шабельского сельского поселения Щербиновского района (далее по </w:t>
            </w:r>
            <w:r w:rsidRPr="0019776F">
              <w:rPr>
                <w:rFonts w:ascii="Times New Roman" w:hAnsi="Times New Roman" w:cs="Times New Roman"/>
              </w:rPr>
              <w:lastRenderedPageBreak/>
              <w:t>тексту - бюджет поселения)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7A1" w:rsidRPr="0019776F" w:rsidRDefault="003717A1" w:rsidP="00D24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lastRenderedPageBreak/>
              <w:t>1579,09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7A1" w:rsidRPr="0019776F" w:rsidRDefault="003717A1" w:rsidP="00D24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7A1" w:rsidRPr="0019776F" w:rsidRDefault="003717A1" w:rsidP="00D24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412, 8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7A1" w:rsidRPr="0019776F" w:rsidRDefault="003717A1" w:rsidP="00D24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283,89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7A1" w:rsidRPr="0019776F" w:rsidRDefault="003717A1" w:rsidP="00FD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7A1" w:rsidRPr="0019776F" w:rsidRDefault="003717A1" w:rsidP="00FD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3717A1" w:rsidRPr="0019776F" w:rsidRDefault="003717A1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17A1" w:rsidRPr="0019776F" w:rsidRDefault="003717A1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B49" w:rsidRPr="0019776F" w:rsidTr="00C10B4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бюджет Краснодарского края (далее по тексту  - краевой бюджет)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D63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B49" w:rsidRPr="0019776F" w:rsidTr="003717A1">
        <w:trPr>
          <w:trHeight w:val="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Цель основного мероприятия № 2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0B49" w:rsidRPr="0019776F" w:rsidRDefault="00C10B49" w:rsidP="00C6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сохранность автомобильных дорог местного значения в Шабельском сельском </w:t>
            </w:r>
            <w:r w:rsidR="00C67EB1" w:rsidRPr="0019776F">
              <w:rPr>
                <w:rFonts w:ascii="Times New Roman" w:hAnsi="Times New Roman" w:cs="Times New Roman"/>
              </w:rPr>
              <w:t xml:space="preserve">поселении Щербиновского района, </w:t>
            </w:r>
            <w:r w:rsidRPr="0019776F">
              <w:rPr>
                <w:rFonts w:ascii="Times New Roman" w:hAnsi="Times New Roman" w:cs="Times New Roman"/>
              </w:rPr>
              <w:t>восстановление износа их дорожного покрытия, повышение безопасности дорожного движения</w:t>
            </w:r>
          </w:p>
        </w:tc>
      </w:tr>
      <w:tr w:rsidR="00C10B49" w:rsidRPr="0019776F" w:rsidTr="003717A1">
        <w:trPr>
          <w:trHeight w:val="7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Задача основного мероприятия № 2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улучшение транспортно-эксплуатационного состояния автомобильных дорог местного значения в Шабельском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CA7F9F" w:rsidRPr="0019776F" w:rsidTr="00C10B4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Основное </w:t>
            </w:r>
          </w:p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мероприятие № 2 «Изготовление проектно-сметной документации и проектов организации дорож</w:t>
            </w:r>
            <w:r w:rsidRPr="0019776F">
              <w:rPr>
                <w:rFonts w:ascii="Times New Roman" w:hAnsi="Times New Roman" w:cs="Times New Roman"/>
              </w:rPr>
              <w:softHyphen/>
              <w:t>ного движения, услуги по ведению строительного контроля»»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A7F9F" w:rsidRPr="0019776F" w:rsidTr="00C10B4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7F9F" w:rsidRPr="0019776F" w:rsidTr="00C10B4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B49" w:rsidRPr="0019776F" w:rsidTr="00C67EB1">
        <w:trPr>
          <w:trHeight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D63CA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Цель основного мероприятия № 3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сохранность автомобильных дорог местного значения в Шабельском сельском п</w:t>
            </w:r>
            <w:r w:rsidR="00C67EB1" w:rsidRPr="0019776F">
              <w:rPr>
                <w:rFonts w:ascii="Times New Roman" w:hAnsi="Times New Roman" w:cs="Times New Roman"/>
              </w:rPr>
              <w:t xml:space="preserve">оселении Щербиновского района, </w:t>
            </w:r>
            <w:r w:rsidRPr="0019776F">
              <w:rPr>
                <w:rFonts w:ascii="Times New Roman" w:hAnsi="Times New Roman" w:cs="Times New Roman"/>
              </w:rPr>
              <w:t>восстановление износа их дорожного покрытия, повышение безопасности дорожного движения</w:t>
            </w:r>
          </w:p>
        </w:tc>
      </w:tr>
      <w:tr w:rsidR="00C10B49" w:rsidRPr="0019776F" w:rsidTr="00C67EB1">
        <w:trPr>
          <w:trHeight w:val="1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D63CA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Задача основного мероприятия № 3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улучшение транспортно-эксплуатационного состояния автомобильных дорог местного значения в Шабельском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0045DB" w:rsidRPr="0019776F" w:rsidTr="00C10B4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45DB" w:rsidRPr="0019776F" w:rsidRDefault="000045DB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45DB" w:rsidRPr="0019776F" w:rsidRDefault="000045DB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Основное </w:t>
            </w:r>
          </w:p>
          <w:p w:rsidR="000045DB" w:rsidRPr="0019776F" w:rsidRDefault="000045DB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мероприятие № 3 «Нанесение </w:t>
            </w:r>
            <w:r w:rsidRPr="0019776F">
              <w:rPr>
                <w:rFonts w:ascii="Times New Roman" w:hAnsi="Times New Roman" w:cs="Times New Roman"/>
              </w:rPr>
              <w:lastRenderedPageBreak/>
              <w:t>дорожной разметки»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5DB" w:rsidRPr="0019776F" w:rsidRDefault="000045DB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5DB" w:rsidRPr="0019776F" w:rsidRDefault="000045DB" w:rsidP="00004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5DB" w:rsidRPr="0019776F" w:rsidRDefault="000045DB" w:rsidP="00004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5DB" w:rsidRPr="0019776F" w:rsidRDefault="000045DB" w:rsidP="00004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5DB" w:rsidRPr="0019776F" w:rsidRDefault="000045DB" w:rsidP="00004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5DB" w:rsidRPr="0019776F" w:rsidRDefault="000045DB" w:rsidP="00004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5DB" w:rsidRPr="0019776F" w:rsidRDefault="000045DB" w:rsidP="00004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45DB" w:rsidRPr="0019776F" w:rsidRDefault="000045DB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подписание акта выполненных работ 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45DB" w:rsidRPr="0019776F" w:rsidRDefault="000045DB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045DB" w:rsidRPr="0019776F" w:rsidTr="00C10B4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45DB" w:rsidRPr="0019776F" w:rsidRDefault="000045DB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45DB" w:rsidRPr="0019776F" w:rsidRDefault="000045DB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5DB" w:rsidRPr="0019776F" w:rsidRDefault="000045DB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5DB" w:rsidRPr="0019776F" w:rsidRDefault="000045DB" w:rsidP="00004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5DB" w:rsidRPr="0019776F" w:rsidRDefault="000045DB" w:rsidP="00004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5DB" w:rsidRPr="0019776F" w:rsidRDefault="000045DB" w:rsidP="00004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5DB" w:rsidRPr="0019776F" w:rsidRDefault="000045DB" w:rsidP="00004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5DB" w:rsidRPr="0019776F" w:rsidRDefault="000045DB" w:rsidP="00004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5DB" w:rsidRPr="0019776F" w:rsidRDefault="000045DB" w:rsidP="00004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45DB" w:rsidRPr="0019776F" w:rsidRDefault="000045DB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45DB" w:rsidRPr="0019776F" w:rsidRDefault="000045DB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3CAA" w:rsidRPr="0019776F" w:rsidTr="00D63CAA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CAA" w:rsidRPr="0019776F" w:rsidRDefault="00D63CA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CAA" w:rsidRPr="0019776F" w:rsidRDefault="00D63CAA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CAA" w:rsidRPr="0019776F" w:rsidRDefault="00D63CAA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CAA" w:rsidRPr="0019776F" w:rsidRDefault="00D63CAA" w:rsidP="00955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CAA" w:rsidRPr="0019776F" w:rsidRDefault="00D63CAA" w:rsidP="00955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CAA" w:rsidRPr="0019776F" w:rsidRDefault="00D63CAA" w:rsidP="00955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CAA" w:rsidRPr="0019776F" w:rsidRDefault="00D63CAA" w:rsidP="00955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CAA" w:rsidRPr="0019776F" w:rsidRDefault="00D63CAA" w:rsidP="00955F93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CAA" w:rsidRPr="0019776F" w:rsidRDefault="00D63CAA" w:rsidP="00955F93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CAA" w:rsidRPr="0019776F" w:rsidRDefault="00D63CAA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AA" w:rsidRPr="0019776F" w:rsidRDefault="00D63CAA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B49" w:rsidRPr="0019776F" w:rsidTr="00C67EB1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0B49" w:rsidRPr="0019776F" w:rsidRDefault="00D63CA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Цель основного мероприятия № 4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сохранность автомобильных дорог местного значения в Шабельском сельском поселении Щербиновского района и восстановление износа их дорожного покрытия, повышение безопасности дорожного движения</w:t>
            </w:r>
          </w:p>
        </w:tc>
      </w:tr>
      <w:tr w:rsidR="00C10B49" w:rsidRPr="0019776F" w:rsidTr="00C67EB1">
        <w:trPr>
          <w:trHeight w:val="9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0B49" w:rsidRPr="0019776F" w:rsidRDefault="00D63CA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Задача основного мероприятия № 4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улучшение транспортно-эксплуатационного состояния автомобильных дорог местного значения в Шабельском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C67EB1" w:rsidRPr="0019776F" w:rsidTr="00C10B4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Основное </w:t>
            </w:r>
          </w:p>
          <w:p w:rsidR="00C67EB1" w:rsidRPr="0019776F" w:rsidRDefault="00C67EB1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мероприятие № 4 «Обслуживание автомобиль-</w:t>
            </w:r>
          </w:p>
          <w:p w:rsidR="00C67EB1" w:rsidRPr="0019776F" w:rsidRDefault="00C67EB1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776F">
              <w:rPr>
                <w:rFonts w:ascii="Times New Roman" w:hAnsi="Times New Roman" w:cs="Times New Roman"/>
              </w:rPr>
              <w:t>ных</w:t>
            </w:r>
            <w:proofErr w:type="spellEnd"/>
            <w:r w:rsidRPr="0019776F">
              <w:rPr>
                <w:rFonts w:ascii="Times New Roman" w:hAnsi="Times New Roman" w:cs="Times New Roman"/>
              </w:rPr>
              <w:t xml:space="preserve"> дорог (</w:t>
            </w:r>
            <w:proofErr w:type="spellStart"/>
            <w:r w:rsidRPr="0019776F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19776F">
              <w:rPr>
                <w:rFonts w:ascii="Times New Roman" w:hAnsi="Times New Roman" w:cs="Times New Roman"/>
              </w:rPr>
              <w:t xml:space="preserve">, посыпка дорог </w:t>
            </w:r>
            <w:proofErr w:type="spellStart"/>
            <w:r w:rsidRPr="0019776F">
              <w:rPr>
                <w:rFonts w:ascii="Times New Roman" w:hAnsi="Times New Roman" w:cs="Times New Roman"/>
              </w:rPr>
              <w:t>песчанно-солевой</w:t>
            </w:r>
            <w:proofErr w:type="spellEnd"/>
            <w:r w:rsidRPr="0019776F">
              <w:rPr>
                <w:rFonts w:ascii="Times New Roman" w:hAnsi="Times New Roman" w:cs="Times New Roman"/>
              </w:rPr>
              <w:t xml:space="preserve"> смесью во время гололёда, технадзор)»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FD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686,8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FD50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FD50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FD504B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FD504B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FD504B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EB1" w:rsidRPr="0019776F" w:rsidRDefault="00C67EB1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67EB1" w:rsidRPr="0019776F" w:rsidTr="00C10B4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67EB1" w:rsidRPr="0019776F" w:rsidRDefault="00C67EB1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67EB1" w:rsidRPr="0019776F" w:rsidRDefault="00C67EB1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FD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686,8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FD50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FD50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FD504B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FD504B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EB1" w:rsidRPr="0019776F" w:rsidRDefault="00C67EB1" w:rsidP="00FD504B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C67EB1" w:rsidRPr="0019776F" w:rsidRDefault="00C67EB1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7EB1" w:rsidRPr="0019776F" w:rsidRDefault="00C67EB1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B49" w:rsidRPr="0019776F" w:rsidTr="00C10B4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jc w:val="center"/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B49" w:rsidRPr="0019776F" w:rsidTr="00C67EB1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0B49" w:rsidRPr="0019776F" w:rsidRDefault="00D63CA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Цель основного мероприятия № 5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сохранность автомобильных дорог местного значения в Шабельском сельском п</w:t>
            </w:r>
            <w:r w:rsidR="00C67EB1" w:rsidRPr="0019776F">
              <w:rPr>
                <w:rFonts w:ascii="Times New Roman" w:hAnsi="Times New Roman" w:cs="Times New Roman"/>
              </w:rPr>
              <w:t xml:space="preserve">оселении Щербиновского района, </w:t>
            </w:r>
            <w:r w:rsidRPr="0019776F">
              <w:rPr>
                <w:rFonts w:ascii="Times New Roman" w:hAnsi="Times New Roman" w:cs="Times New Roman"/>
              </w:rPr>
              <w:t>восстановление износа их дорожного покрытия, повышение безопасности дорожного движения</w:t>
            </w:r>
          </w:p>
        </w:tc>
      </w:tr>
      <w:tr w:rsidR="00C10B49" w:rsidRPr="0019776F" w:rsidTr="00D63CAA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0B49" w:rsidRPr="0019776F" w:rsidRDefault="00D63CAA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Задача основного мероприятия № 5</w:t>
            </w:r>
          </w:p>
        </w:tc>
        <w:tc>
          <w:tcPr>
            <w:tcW w:w="1175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0B49" w:rsidRPr="0019776F" w:rsidRDefault="00C67EB1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улучшение транспортно-эксплуатационного состояния автомобильных дорог местного значения в Шабельском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CA7F9F" w:rsidRPr="0019776F" w:rsidTr="00C10B4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Основное мероприятие № 5 «Ремонт гравийного покрытия»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3502,9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1991,2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1211,7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A7F9F" w:rsidRPr="0019776F" w:rsidTr="00C10B49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9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2003,0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491,3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1211,7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7F9F" w:rsidRPr="0019776F" w:rsidTr="00C67EB1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1499,9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1499,9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B49" w:rsidRPr="0019776F" w:rsidTr="00C67EB1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0B49" w:rsidRPr="0019776F" w:rsidRDefault="00C67EB1" w:rsidP="00C6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Цель основного мероприятия № 6</w:t>
            </w:r>
          </w:p>
        </w:tc>
        <w:tc>
          <w:tcPr>
            <w:tcW w:w="11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сохранность автомобильных дорог местного значения в Шабельском сельском поселении Щер</w:t>
            </w:r>
            <w:r w:rsidR="00C67EB1" w:rsidRPr="0019776F">
              <w:rPr>
                <w:rFonts w:ascii="Times New Roman" w:hAnsi="Times New Roman" w:cs="Times New Roman"/>
              </w:rPr>
              <w:t xml:space="preserve">биновского района, </w:t>
            </w:r>
            <w:r w:rsidRPr="0019776F">
              <w:rPr>
                <w:rFonts w:ascii="Times New Roman" w:hAnsi="Times New Roman" w:cs="Times New Roman"/>
              </w:rPr>
              <w:t>восстановление износа их дорожного покрытия, повышение безопасности дорожного движения</w:t>
            </w:r>
          </w:p>
        </w:tc>
      </w:tr>
      <w:tr w:rsidR="00C10B49" w:rsidRPr="0019776F" w:rsidTr="00C67EB1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0B49" w:rsidRPr="0019776F" w:rsidRDefault="00C67EB1" w:rsidP="00C6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10B49" w:rsidRPr="0019776F" w:rsidRDefault="00C10B49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Задача основного мероприятия № 6</w:t>
            </w:r>
          </w:p>
        </w:tc>
        <w:tc>
          <w:tcPr>
            <w:tcW w:w="11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49" w:rsidRPr="0019776F" w:rsidRDefault="00C67EB1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улучшение транспортно-эксплуатационного состояния автомобильных дорог местного значения</w:t>
            </w:r>
            <w:r w:rsidR="00ED246B" w:rsidRPr="0019776F">
              <w:rPr>
                <w:rFonts w:ascii="Times New Roman" w:hAnsi="Times New Roman" w:cs="Times New Roman"/>
              </w:rPr>
              <w:t>, ремонт тротуарных дорожек</w:t>
            </w:r>
            <w:r w:rsidRPr="0019776F">
              <w:rPr>
                <w:rFonts w:ascii="Times New Roman" w:hAnsi="Times New Roman" w:cs="Times New Roman"/>
              </w:rPr>
              <w:t xml:space="preserve"> в Шабельском сельском поселении Щербиновского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</w:t>
            </w:r>
            <w:r w:rsidRPr="0019776F">
              <w:rPr>
                <w:rFonts w:ascii="Times New Roman" w:hAnsi="Times New Roman" w:cs="Times New Roman"/>
              </w:rPr>
              <w:lastRenderedPageBreak/>
              <w:t>социальных условий жизни населения</w:t>
            </w:r>
          </w:p>
        </w:tc>
      </w:tr>
      <w:tr w:rsidR="00CA7F9F" w:rsidRPr="0019776F" w:rsidTr="00A61CB3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3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6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lastRenderedPageBreak/>
              <w:t>6.1.1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ED24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</w:rPr>
              <w:t>Основное мероприятие № 6 «Капитальный ремонт и ремонт автомобильных дорог общего пользования местного значения</w:t>
            </w:r>
            <w:proofErr w:type="gramStart"/>
            <w:r w:rsidRPr="0019776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776F">
              <w:rPr>
                <w:rFonts w:ascii="Times New Roman" w:hAnsi="Times New Roman" w:cs="Times New Roman"/>
              </w:rPr>
              <w:t xml:space="preserve"> ремонт тротуарных дорожек».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18681,36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8012,71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7332,25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3336,4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A7F9F" w:rsidRPr="0019776F" w:rsidTr="00ED246B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15501,16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5372,71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6792,05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3336,4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rPr>
                <w:b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7F9F" w:rsidRPr="0019776F" w:rsidTr="00E24C1B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4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3180,2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</w:rPr>
              <w:t>2640,0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jc w:val="center"/>
              <w:rPr>
                <w:rFonts w:ascii="Times New Roman" w:hAnsi="Times New Roman" w:cs="Times New Roman"/>
              </w:rPr>
            </w:pPr>
            <w:r w:rsidRPr="001977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rPr>
                <w:b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7F9F" w:rsidRPr="0019776F" w:rsidTr="003717A1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80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24770,15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2382,5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1771,8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jc w:val="center"/>
              <w:rPr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8736,6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8142,85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jc w:val="center"/>
              <w:rPr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3736,4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rPr>
                <w:b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7F9F" w:rsidRPr="0019776F" w:rsidTr="00A61CB3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8"/>
        </w:trPr>
        <w:tc>
          <w:tcPr>
            <w:tcW w:w="283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eastAsia="Andale Sans UI" w:hAnsi="Times New Roman" w:cs="Times New Roman"/>
                <w:b/>
                <w:kern w:val="1"/>
              </w:rPr>
              <w:t>20090,05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882,6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1771,8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jc w:val="center"/>
              <w:rPr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6096,6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ind w:left="-108"/>
              <w:jc w:val="center"/>
              <w:rPr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7602,65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jc w:val="center"/>
              <w:rPr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3736,4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rPr>
                <w:b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7F9F" w:rsidRPr="0019776F" w:rsidTr="00A61CB3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4680,1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1499,9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2640,0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540, 2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140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7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F9F" w:rsidRPr="0019776F" w:rsidRDefault="00CA7F9F" w:rsidP="00C10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436D" w:rsidRPr="0019776F" w:rsidRDefault="002E436D" w:rsidP="00D63CAA">
      <w:pPr>
        <w:spacing w:after="0" w:line="240" w:lineRule="auto"/>
        <w:rPr>
          <w:sz w:val="28"/>
          <w:szCs w:val="28"/>
        </w:rPr>
      </w:pPr>
    </w:p>
    <w:p w:rsidR="00D63CAA" w:rsidRPr="0019776F" w:rsidRDefault="00D63CAA" w:rsidP="00D63CAA">
      <w:pPr>
        <w:spacing w:after="0" w:line="240" w:lineRule="auto"/>
        <w:rPr>
          <w:sz w:val="28"/>
          <w:szCs w:val="28"/>
        </w:rPr>
      </w:pPr>
    </w:p>
    <w:p w:rsidR="00D63CAA" w:rsidRPr="0019776F" w:rsidRDefault="00D63CAA" w:rsidP="00D63CAA">
      <w:pPr>
        <w:spacing w:after="0" w:line="240" w:lineRule="auto"/>
        <w:rPr>
          <w:sz w:val="28"/>
          <w:szCs w:val="28"/>
        </w:rPr>
      </w:pPr>
    </w:p>
    <w:p w:rsidR="00757F32" w:rsidRPr="0019776F" w:rsidRDefault="00E24C1B" w:rsidP="00757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>Глава</w:t>
      </w:r>
    </w:p>
    <w:p w:rsidR="00757F32" w:rsidRPr="0019776F" w:rsidRDefault="00757F32" w:rsidP="00757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D63CAA" w:rsidRPr="0019776F" w:rsidRDefault="00757F32" w:rsidP="00757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6F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                            </w:t>
      </w:r>
      <w:r w:rsidR="00E24C1B" w:rsidRPr="001977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77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4C1B" w:rsidRPr="0019776F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="00E24C1B" w:rsidRPr="0019776F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D63CAA" w:rsidRPr="0019776F" w:rsidRDefault="00D63CAA" w:rsidP="00D63CAA">
      <w:pPr>
        <w:spacing w:after="0" w:line="240" w:lineRule="auto"/>
      </w:pPr>
    </w:p>
    <w:sectPr w:rsidR="00D63CAA" w:rsidRPr="0019776F" w:rsidSect="00D8789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8B" w:rsidRDefault="0017548B" w:rsidP="00B56935">
      <w:pPr>
        <w:spacing w:after="0" w:line="240" w:lineRule="auto"/>
      </w:pPr>
      <w:r>
        <w:separator/>
      </w:r>
    </w:p>
  </w:endnote>
  <w:endnote w:type="continuationSeparator" w:id="0">
    <w:p w:rsidR="0017548B" w:rsidRDefault="0017548B" w:rsidP="00B5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8B" w:rsidRDefault="0017548B" w:rsidP="00B56935">
      <w:pPr>
        <w:spacing w:after="0" w:line="240" w:lineRule="auto"/>
      </w:pPr>
      <w:r>
        <w:separator/>
      </w:r>
    </w:p>
  </w:footnote>
  <w:footnote w:type="continuationSeparator" w:id="0">
    <w:p w:rsidR="0017548B" w:rsidRDefault="0017548B" w:rsidP="00B5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4D" w:rsidRDefault="00697C4D" w:rsidP="00F57FA9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D477011"/>
    <w:multiLevelType w:val="hybridMultilevel"/>
    <w:tmpl w:val="4C920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2C68"/>
    <w:rsid w:val="000045DB"/>
    <w:rsid w:val="00041E9B"/>
    <w:rsid w:val="00050CD4"/>
    <w:rsid w:val="00082414"/>
    <w:rsid w:val="00082790"/>
    <w:rsid w:val="00096B92"/>
    <w:rsid w:val="000D00B5"/>
    <w:rsid w:val="00102C68"/>
    <w:rsid w:val="0013548E"/>
    <w:rsid w:val="001371FA"/>
    <w:rsid w:val="00140B08"/>
    <w:rsid w:val="00140F78"/>
    <w:rsid w:val="00165440"/>
    <w:rsid w:val="0017548B"/>
    <w:rsid w:val="00195E5C"/>
    <w:rsid w:val="0019776F"/>
    <w:rsid w:val="001A17DA"/>
    <w:rsid w:val="001B144C"/>
    <w:rsid w:val="001B2D43"/>
    <w:rsid w:val="001D333A"/>
    <w:rsid w:val="002B0416"/>
    <w:rsid w:val="002E436D"/>
    <w:rsid w:val="002F1EE0"/>
    <w:rsid w:val="002F663B"/>
    <w:rsid w:val="00352C4F"/>
    <w:rsid w:val="003717A1"/>
    <w:rsid w:val="00394DEA"/>
    <w:rsid w:val="003B32B9"/>
    <w:rsid w:val="003B7D1C"/>
    <w:rsid w:val="003F5368"/>
    <w:rsid w:val="00421873"/>
    <w:rsid w:val="00434190"/>
    <w:rsid w:val="00446D67"/>
    <w:rsid w:val="004770BD"/>
    <w:rsid w:val="004C2B76"/>
    <w:rsid w:val="004C519E"/>
    <w:rsid w:val="004E7916"/>
    <w:rsid w:val="004F2D0F"/>
    <w:rsid w:val="004F51D6"/>
    <w:rsid w:val="005079D0"/>
    <w:rsid w:val="00562F7B"/>
    <w:rsid w:val="005815E8"/>
    <w:rsid w:val="005C697F"/>
    <w:rsid w:val="00611FA0"/>
    <w:rsid w:val="006201C9"/>
    <w:rsid w:val="00623735"/>
    <w:rsid w:val="00697C4D"/>
    <w:rsid w:val="006C7ECA"/>
    <w:rsid w:val="006D6FE0"/>
    <w:rsid w:val="006D7547"/>
    <w:rsid w:val="00736087"/>
    <w:rsid w:val="00757F32"/>
    <w:rsid w:val="007B6441"/>
    <w:rsid w:val="008507A7"/>
    <w:rsid w:val="00861E2D"/>
    <w:rsid w:val="0088372A"/>
    <w:rsid w:val="008C1C3F"/>
    <w:rsid w:val="008D0144"/>
    <w:rsid w:val="008E54D5"/>
    <w:rsid w:val="00914366"/>
    <w:rsid w:val="00934D3D"/>
    <w:rsid w:val="00955489"/>
    <w:rsid w:val="00955F93"/>
    <w:rsid w:val="0095677E"/>
    <w:rsid w:val="00960140"/>
    <w:rsid w:val="0099444D"/>
    <w:rsid w:val="009F39EA"/>
    <w:rsid w:val="00A22DA4"/>
    <w:rsid w:val="00A23DED"/>
    <w:rsid w:val="00A23E91"/>
    <w:rsid w:val="00A513DC"/>
    <w:rsid w:val="00A544D4"/>
    <w:rsid w:val="00A61CB3"/>
    <w:rsid w:val="00A755CB"/>
    <w:rsid w:val="00A8428B"/>
    <w:rsid w:val="00A93AE1"/>
    <w:rsid w:val="00AA33C5"/>
    <w:rsid w:val="00AC2AC8"/>
    <w:rsid w:val="00B15555"/>
    <w:rsid w:val="00B451AD"/>
    <w:rsid w:val="00B54BF6"/>
    <w:rsid w:val="00B56935"/>
    <w:rsid w:val="00B60F9D"/>
    <w:rsid w:val="00B7001F"/>
    <w:rsid w:val="00B81EFF"/>
    <w:rsid w:val="00BC038A"/>
    <w:rsid w:val="00BD12D4"/>
    <w:rsid w:val="00BD53CF"/>
    <w:rsid w:val="00BE4E5E"/>
    <w:rsid w:val="00BF0BBD"/>
    <w:rsid w:val="00BF0D75"/>
    <w:rsid w:val="00C04293"/>
    <w:rsid w:val="00C04577"/>
    <w:rsid w:val="00C10B49"/>
    <w:rsid w:val="00C648F8"/>
    <w:rsid w:val="00C67EB1"/>
    <w:rsid w:val="00CA7F9F"/>
    <w:rsid w:val="00CE6991"/>
    <w:rsid w:val="00CF1535"/>
    <w:rsid w:val="00D03DDA"/>
    <w:rsid w:val="00D24089"/>
    <w:rsid w:val="00D63CAA"/>
    <w:rsid w:val="00D76D0A"/>
    <w:rsid w:val="00D87899"/>
    <w:rsid w:val="00DB0A66"/>
    <w:rsid w:val="00E17A7F"/>
    <w:rsid w:val="00E23F0F"/>
    <w:rsid w:val="00E24C1B"/>
    <w:rsid w:val="00E40D6E"/>
    <w:rsid w:val="00E55574"/>
    <w:rsid w:val="00EA4B66"/>
    <w:rsid w:val="00EA5A32"/>
    <w:rsid w:val="00EB4705"/>
    <w:rsid w:val="00EC1A76"/>
    <w:rsid w:val="00EC1B88"/>
    <w:rsid w:val="00EC43B9"/>
    <w:rsid w:val="00ED246B"/>
    <w:rsid w:val="00F51FA9"/>
    <w:rsid w:val="00F57FA9"/>
    <w:rsid w:val="00FB0E88"/>
    <w:rsid w:val="00FB4940"/>
    <w:rsid w:val="00FC11BB"/>
    <w:rsid w:val="00FD504B"/>
    <w:rsid w:val="00FF12DA"/>
    <w:rsid w:val="00FF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C68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nhideWhenUsed/>
    <w:rsid w:val="00102C68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rsid w:val="00102C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5"/>
    <w:rsid w:val="00102C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102C68"/>
  </w:style>
  <w:style w:type="character" w:customStyle="1" w:styleId="a7">
    <w:name w:val="Название Знак"/>
    <w:basedOn w:val="a0"/>
    <w:link w:val="a8"/>
    <w:rsid w:val="00102C68"/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Title"/>
    <w:basedOn w:val="a9"/>
    <w:next w:val="aa"/>
    <w:link w:val="a7"/>
    <w:qFormat/>
    <w:rsid w:val="00102C68"/>
  </w:style>
  <w:style w:type="character" w:customStyle="1" w:styleId="10">
    <w:name w:val="Название Знак1"/>
    <w:basedOn w:val="a0"/>
    <w:uiPriority w:val="10"/>
    <w:rsid w:val="00102C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9">
    <w:name w:val="Заголовок"/>
    <w:basedOn w:val="a"/>
    <w:next w:val="a6"/>
    <w:rsid w:val="00102C68"/>
    <w:pPr>
      <w:keepNext/>
      <w:spacing w:before="240" w:after="120" w:line="24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Subtitle"/>
    <w:basedOn w:val="a9"/>
    <w:next w:val="a6"/>
    <w:link w:val="ab"/>
    <w:qFormat/>
    <w:rsid w:val="00102C68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102C68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Верхний колонтитул Знак"/>
    <w:basedOn w:val="a0"/>
    <w:link w:val="ad"/>
    <w:uiPriority w:val="99"/>
    <w:rsid w:val="00102C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c"/>
    <w:uiPriority w:val="99"/>
    <w:rsid w:val="00102C6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102C68"/>
  </w:style>
  <w:style w:type="character" w:customStyle="1" w:styleId="ae">
    <w:name w:val="Текст выноски Знак"/>
    <w:basedOn w:val="a0"/>
    <w:link w:val="af"/>
    <w:rsid w:val="00102C6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alloon Text"/>
    <w:basedOn w:val="a"/>
    <w:link w:val="ae"/>
    <w:rsid w:val="00102C6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102C68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1"/>
    <w:rsid w:val="00102C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0"/>
    <w:rsid w:val="00102C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102C68"/>
  </w:style>
  <w:style w:type="character" w:customStyle="1" w:styleId="af2">
    <w:name w:val="Основной текст с отступом Знак"/>
    <w:basedOn w:val="a0"/>
    <w:link w:val="af3"/>
    <w:rsid w:val="00102C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Body Text Indent"/>
    <w:basedOn w:val="a"/>
    <w:link w:val="af2"/>
    <w:rsid w:val="00102C6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102C68"/>
  </w:style>
  <w:style w:type="paragraph" w:customStyle="1" w:styleId="ConsPlusNormal">
    <w:name w:val="ConsPlusNormal"/>
    <w:rsid w:val="00102C6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6">
    <w:name w:val="Основной текст6"/>
    <w:basedOn w:val="a"/>
    <w:rsid w:val="00102C6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5">
    <w:name w:val="Заголовок №1"/>
    <w:basedOn w:val="a"/>
    <w:rsid w:val="00102C68"/>
    <w:pPr>
      <w:widowControl w:val="0"/>
      <w:shd w:val="clear" w:color="auto" w:fill="FFFFFF"/>
      <w:spacing w:after="0" w:line="322" w:lineRule="exact"/>
      <w:ind w:hanging="288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onsPlusCell">
    <w:name w:val="ConsPlusCell"/>
    <w:rsid w:val="00102C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"/>
    <w:rsid w:val="00102C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102C68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102C6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kern w:val="2"/>
      <w:sz w:val="24"/>
      <w:szCs w:val="24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102C68"/>
    <w:rPr>
      <w:rFonts w:ascii="Courier New" w:eastAsia="SimSun" w:hAnsi="Courier New" w:cs="Courier New"/>
      <w:kern w:val="2"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rsid w:val="00955F93"/>
    <w:pPr>
      <w:ind w:left="720"/>
      <w:contextualSpacing/>
    </w:pPr>
  </w:style>
  <w:style w:type="table" w:styleId="af6">
    <w:name w:val="Table Grid"/>
    <w:basedOn w:val="a1"/>
    <w:uiPriority w:val="59"/>
    <w:rsid w:val="00ED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BC51-AC31-4C23-8BE7-CB252327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2018-01-29T07:08:00Z</cp:lastPrinted>
  <dcterms:created xsi:type="dcterms:W3CDTF">2018-03-16T13:18:00Z</dcterms:created>
  <dcterms:modified xsi:type="dcterms:W3CDTF">2018-03-16T13:18:00Z</dcterms:modified>
</cp:coreProperties>
</file>