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3" w:rsidRDefault="00A94303" w:rsidP="00A943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12A2">
        <w:rPr>
          <w:b/>
          <w:sz w:val="28"/>
          <w:szCs w:val="28"/>
        </w:rPr>
        <w:t>8 февраля</w:t>
      </w:r>
      <w:r>
        <w:rPr>
          <w:sz w:val="28"/>
          <w:szCs w:val="28"/>
        </w:rPr>
        <w:t xml:space="preserve"> </w:t>
      </w:r>
      <w:r w:rsidRPr="006D54FB">
        <w:rPr>
          <w:color w:val="0D0D0D"/>
          <w:sz w:val="28"/>
          <w:szCs w:val="28"/>
          <w:shd w:val="clear" w:color="auto" w:fill="F8F7F7"/>
        </w:rPr>
        <w:t xml:space="preserve">для </w:t>
      </w:r>
      <w:r>
        <w:rPr>
          <w:color w:val="0D0D0D"/>
          <w:sz w:val="28"/>
          <w:szCs w:val="28"/>
          <w:shd w:val="clear" w:color="auto" w:fill="F8F7F7"/>
        </w:rPr>
        <w:t xml:space="preserve">ребят школы </w:t>
      </w:r>
      <w:r w:rsidRPr="006D54FB">
        <w:rPr>
          <w:color w:val="0D0D0D"/>
          <w:sz w:val="28"/>
          <w:szCs w:val="28"/>
          <w:shd w:val="clear" w:color="auto" w:fill="F8F7F7"/>
        </w:rPr>
        <w:t>-</w:t>
      </w:r>
      <w:r>
        <w:rPr>
          <w:color w:val="0D0D0D"/>
          <w:sz w:val="28"/>
          <w:szCs w:val="28"/>
          <w:shd w:val="clear" w:color="auto" w:fill="F8F7F7"/>
        </w:rPr>
        <w:t xml:space="preserve"> </w:t>
      </w:r>
      <w:r w:rsidRPr="006D54FB">
        <w:rPr>
          <w:color w:val="0D0D0D"/>
          <w:sz w:val="28"/>
          <w:szCs w:val="28"/>
          <w:shd w:val="clear" w:color="auto" w:fill="F8F7F7"/>
        </w:rPr>
        <w:t>интернат</w:t>
      </w:r>
      <w:r>
        <w:rPr>
          <w:color w:val="0D0D0D"/>
          <w:sz w:val="28"/>
          <w:szCs w:val="28"/>
          <w:shd w:val="clear" w:color="auto" w:fill="F8F7F7"/>
        </w:rPr>
        <w:t xml:space="preserve"> был проведен </w:t>
      </w:r>
      <w:r w:rsidRPr="00BB12A2">
        <w:rPr>
          <w:b/>
          <w:color w:val="0D0D0D"/>
          <w:sz w:val="28"/>
          <w:szCs w:val="28"/>
          <w:shd w:val="clear" w:color="auto" w:fill="F8F7F7"/>
        </w:rPr>
        <w:t>урок мужества «Девочка из блокадного города».</w:t>
      </w:r>
      <w:r w:rsidRPr="003A287C">
        <w:rPr>
          <w:color w:val="000000"/>
          <w:sz w:val="28"/>
          <w:szCs w:val="28"/>
        </w:rPr>
        <w:t xml:space="preserve"> </w:t>
      </w:r>
    </w:p>
    <w:p w:rsidR="00A94303" w:rsidRDefault="00A94303" w:rsidP="00A943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Давно это было, но мы не имеем права забыть обо всех жертвах, перенесенных нашим народом, о тяготах лишениях военной поры, о подвигах на фронте и  в тылу. И всем необходимо знать, помнить, о том, что выдержали, через что прошли и как выстояли наши дедушки и прадедушки, бабушки и прабабушки. Одним из чёрных страниц в истории войны – блокада Ленинграда. Это значит, что из окруженного города нельзя ни уехать, ни приехать. Нет возможности пополнить запасы продовольствия Немцы разбомбили продовольственные склады. Детям выдавалось по 125 граммов хлеба в день, а кроме хлеба не было почти ничего, только иногда теплая мучная похлебка, да горячий кипяток вместо чая. Люди умирали от голода и холода у себя в квартирах, замерзали прямо на улице. </w:t>
      </w:r>
    </w:p>
    <w:p w:rsidR="00A94303" w:rsidRDefault="00A94303" w:rsidP="00A943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8E3A43">
        <w:rPr>
          <w:color w:val="000000"/>
          <w:sz w:val="28"/>
          <w:szCs w:val="28"/>
        </w:rPr>
        <w:t>Библиотекарь</w:t>
      </w:r>
      <w:r>
        <w:rPr>
          <w:color w:val="000000"/>
          <w:sz w:val="28"/>
          <w:szCs w:val="28"/>
        </w:rPr>
        <w:t xml:space="preserve"> Приходько Ольга Николаевна</w:t>
      </w:r>
      <w:r w:rsidRPr="008E3A43">
        <w:rPr>
          <w:color w:val="000000"/>
          <w:sz w:val="28"/>
          <w:szCs w:val="28"/>
        </w:rPr>
        <w:t xml:space="preserve"> рассказала о Тане Савичевой, о её большой и дружной семье, о  записях в дневнике,  о том, как постепенно девочка теряла близких и осталась одна во время блокады. Выступление  библиотекаря сопровождалось показом слайд – презентации </w:t>
      </w:r>
      <w:r w:rsidRPr="006D54FB">
        <w:rPr>
          <w:color w:val="000000"/>
          <w:sz w:val="28"/>
          <w:szCs w:val="28"/>
          <w:shd w:val="clear" w:color="auto" w:fill="FFFFFF"/>
        </w:rPr>
        <w:t>«Блокада Ленинграда».</w:t>
      </w:r>
      <w:r w:rsidRPr="006D54FB">
        <w:rPr>
          <w:sz w:val="28"/>
          <w:szCs w:val="28"/>
        </w:rPr>
        <w:t xml:space="preserve">  </w:t>
      </w:r>
      <w:r w:rsidRPr="006D54FB">
        <w:rPr>
          <w:color w:val="000000"/>
          <w:sz w:val="28"/>
          <w:szCs w:val="28"/>
          <w:shd w:val="clear" w:color="auto" w:fill="FFFFFF"/>
        </w:rPr>
        <w:t>Ребята узнали о том, как маленькие ленинградцы в блокадном городе сражались с голодом, холодом, смертью,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ранеными. Более пяти тысяч ленинградских подростков за мужество и героизм, проявленные в дни блокады были награждены медалями за оборону Ленинграда.</w:t>
      </w:r>
    </w:p>
    <w:p w:rsidR="00A94303" w:rsidRDefault="00A94303" w:rsidP="00A9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приняли участие 25 человек.</w:t>
      </w:r>
      <w:r w:rsidRPr="00BB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228" w:rsidRDefault="00A94303">
      <w:bookmarkStart w:id="0" w:name="_GoBack"/>
      <w:r>
        <w:rPr>
          <w:noProof/>
          <w:lang w:eastAsia="ru-RU"/>
        </w:rPr>
        <w:drawing>
          <wp:inline distT="0" distB="0" distL="0" distR="0">
            <wp:extent cx="5340390" cy="3673642"/>
            <wp:effectExtent l="0" t="0" r="0" b="3175"/>
            <wp:docPr id="1" name="Рисунок 1" descr="C:\Users\Библиотека\Desktop\БИБЛИОТЕКА\ОТЧЕТЫ\отдел культуры\2017\патриотика\урок муж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БИБЛИОТЕКА\ОТЧЕТЫ\отдел культуры\2017\патриотика\урок муже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05" cy="36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228" w:rsidSect="00A9430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8"/>
    <w:rsid w:val="00503228"/>
    <w:rsid w:val="00A94303"/>
    <w:rsid w:val="00A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9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9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2017-10-10T10:58:00Z</dcterms:created>
  <dcterms:modified xsi:type="dcterms:W3CDTF">2017-10-10T10:58:00Z</dcterms:modified>
</cp:coreProperties>
</file>