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A4" w:rsidRPr="005558B7" w:rsidRDefault="005558B7" w:rsidP="004D5623">
      <w:pPr>
        <w:pStyle w:val="90"/>
        <w:shd w:val="clear" w:color="auto" w:fill="auto"/>
        <w:spacing w:after="0" w:line="240" w:lineRule="auto"/>
        <w:jc w:val="right"/>
        <w:rPr>
          <w:b/>
        </w:rPr>
      </w:pPr>
      <w:r w:rsidRPr="005558B7">
        <w:rPr>
          <w:b/>
        </w:rPr>
        <w:t>ПРОЕКТ</w:t>
      </w:r>
      <w:r w:rsidR="004D5623" w:rsidRPr="005558B7">
        <w:rPr>
          <w:b/>
        </w:rPr>
        <w:t xml:space="preserve">                                              </w:t>
      </w:r>
    </w:p>
    <w:p w:rsidR="004D5623" w:rsidRPr="00F94A65" w:rsidRDefault="004D5623" w:rsidP="004D5623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bCs/>
          <w:sz w:val="32"/>
          <w:szCs w:val="32"/>
          <w:lang w:eastAsia="ar-SA"/>
        </w:rPr>
      </w:pPr>
    </w:p>
    <w:p w:rsidR="00C07F19" w:rsidRDefault="00C07F19" w:rsidP="00B914D2">
      <w:pPr>
        <w:spacing w:after="0"/>
        <w:rPr>
          <w:b/>
          <w:sz w:val="27"/>
          <w:szCs w:val="27"/>
          <w:lang w:eastAsia="ar-SA"/>
        </w:rPr>
      </w:pPr>
    </w:p>
    <w:p w:rsidR="00C07F19" w:rsidRPr="00F94A65" w:rsidRDefault="00C07F19" w:rsidP="004D5623">
      <w:pPr>
        <w:spacing w:after="0"/>
        <w:jc w:val="center"/>
        <w:rPr>
          <w:b/>
          <w:sz w:val="27"/>
          <w:szCs w:val="27"/>
          <w:lang w:eastAsia="ar-SA"/>
        </w:rPr>
      </w:pPr>
    </w:p>
    <w:p w:rsidR="004D5623" w:rsidRPr="004D5623" w:rsidRDefault="004D5623" w:rsidP="004D562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D562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D5623" w:rsidRPr="002678E3" w:rsidRDefault="004D5623" w:rsidP="004D5623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4D5623">
        <w:rPr>
          <w:rFonts w:ascii="Times New Roman" w:hAnsi="Times New Roman" w:cs="Times New Roman"/>
          <w:b/>
          <w:sz w:val="28"/>
          <w:szCs w:val="28"/>
          <w:lang w:eastAsia="ar-SA"/>
        </w:rPr>
        <w:t>т</w:t>
      </w:r>
      <w:r w:rsidR="002678E3">
        <w:rPr>
          <w:rFonts w:ascii="Times New Roman" w:hAnsi="Times New Roman" w:cs="Times New Roman"/>
          <w:sz w:val="28"/>
          <w:szCs w:val="28"/>
          <w:lang w:eastAsia="ar-SA"/>
        </w:rPr>
        <w:t>__________________</w:t>
      </w:r>
      <w:r w:rsidRPr="004D5623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4D562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D562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D5623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                  </w:t>
      </w:r>
      <w:r w:rsidR="002678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  <w:r w:rsidRPr="004D562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№ </w:t>
      </w:r>
      <w:r w:rsidR="002678E3">
        <w:rPr>
          <w:rFonts w:ascii="Times New Roman" w:hAnsi="Times New Roman" w:cs="Times New Roman"/>
          <w:sz w:val="28"/>
          <w:szCs w:val="28"/>
          <w:lang w:eastAsia="ar-SA"/>
        </w:rPr>
        <w:t>____</w:t>
      </w:r>
    </w:p>
    <w:p w:rsidR="004D5623" w:rsidRDefault="002678E3" w:rsidP="002678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село  Шабельское</w:t>
      </w:r>
    </w:p>
    <w:p w:rsidR="002678E3" w:rsidRPr="004D5623" w:rsidRDefault="002678E3" w:rsidP="00267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78E3" w:rsidRDefault="00580AA2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bCs/>
          <w:color w:val="000000" w:themeColor="text1"/>
          <w:kern w:val="36"/>
        </w:rPr>
        <w:t xml:space="preserve">Об утверждении Положения о деятельности </w:t>
      </w:r>
      <w:r w:rsidRPr="00FB5D84">
        <w:rPr>
          <w:b/>
          <w:color w:val="000000" w:themeColor="text1"/>
        </w:rPr>
        <w:t>рабочей группы</w:t>
      </w:r>
    </w:p>
    <w:p w:rsidR="002678E3" w:rsidRDefault="00580AA2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color w:val="000000" w:themeColor="text1"/>
        </w:rPr>
        <w:t xml:space="preserve"> по</w:t>
      </w:r>
      <w:r w:rsidR="002678E3">
        <w:rPr>
          <w:b/>
          <w:color w:val="000000" w:themeColor="text1"/>
        </w:rPr>
        <w:t xml:space="preserve"> </w:t>
      </w:r>
      <w:r w:rsidRPr="00FB5D84">
        <w:rPr>
          <w:b/>
          <w:color w:val="000000" w:themeColor="text1"/>
        </w:rPr>
        <w:t xml:space="preserve">обследованию территории </w:t>
      </w:r>
      <w:r w:rsidR="002678E3">
        <w:rPr>
          <w:b/>
          <w:color w:val="000000" w:themeColor="text1"/>
        </w:rPr>
        <w:t>Шабельского</w:t>
      </w:r>
      <w:r w:rsidR="001B5EF8">
        <w:rPr>
          <w:b/>
          <w:color w:val="000000" w:themeColor="text1"/>
        </w:rPr>
        <w:t xml:space="preserve"> </w:t>
      </w:r>
      <w:r w:rsidRPr="00FB5D84">
        <w:rPr>
          <w:b/>
          <w:color w:val="000000" w:themeColor="text1"/>
        </w:rPr>
        <w:t>сельского</w:t>
      </w:r>
      <w:r w:rsidR="002678E3">
        <w:rPr>
          <w:b/>
          <w:color w:val="000000" w:themeColor="text1"/>
        </w:rPr>
        <w:t xml:space="preserve"> </w:t>
      </w:r>
      <w:r w:rsidRPr="00FB5D84">
        <w:rPr>
          <w:b/>
          <w:color w:val="000000" w:themeColor="text1"/>
        </w:rPr>
        <w:t>поселения</w:t>
      </w:r>
    </w:p>
    <w:p w:rsidR="00C07F19" w:rsidRDefault="002678E3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580AA2" w:rsidRPr="00FB5D84">
        <w:rPr>
          <w:b/>
          <w:color w:val="000000" w:themeColor="text1"/>
        </w:rPr>
        <w:t>Щербиновского района на предмет выявления незаконно</w:t>
      </w:r>
    </w:p>
    <w:p w:rsidR="00580AA2" w:rsidRPr="00FB5D84" w:rsidRDefault="001B5EF8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580AA2" w:rsidRPr="00FB5D84">
        <w:rPr>
          <w:b/>
          <w:color w:val="000000" w:themeColor="text1"/>
        </w:rPr>
        <w:t>находящихся иностранных граждан</w:t>
      </w:r>
      <w:r>
        <w:rPr>
          <w:b/>
          <w:color w:val="000000" w:themeColor="text1"/>
        </w:rPr>
        <w:t xml:space="preserve"> и лиц без гражданства </w:t>
      </w:r>
    </w:p>
    <w:p w:rsidR="00580AA2" w:rsidRDefault="00580AA2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580AA2" w:rsidRPr="00580AA2" w:rsidRDefault="00580AA2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580AA2" w:rsidRPr="00B914D2" w:rsidRDefault="00580AA2" w:rsidP="00580A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ствии с Федеральным законом от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2003</w:t>
      </w:r>
      <w:r w:rsidR="00B91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Федеральным законом от 18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2006 </w:t>
      </w:r>
      <w:r w:rsidR="00B91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109-ФЗ 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мигр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ционном учете иностранных граждан и лиц без гражданства в Российской Ф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дерации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Федеральным законом от 25 июля 2002 года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правовом положении иностранных граждан в Российской Федерации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2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2678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Шабел</w:t>
      </w:r>
      <w:r w:rsidR="002678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2678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="00C2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Щербиновского </w:t>
      </w:r>
      <w:r w:rsidR="00C24033" w:rsidRPr="00B914D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B5EF8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4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B914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678E3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78E3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78E3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678E3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78E3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8E3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78E3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78E3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678E3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4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78E3" w:rsidRPr="00B9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4D2" w:rsidRPr="00B914D2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Pr="00B914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0AA2" w:rsidRPr="00580AA2" w:rsidRDefault="00580AA2" w:rsidP="00580AA2">
      <w:pPr>
        <w:pStyle w:val="90"/>
        <w:shd w:val="clear" w:color="auto" w:fill="auto"/>
        <w:spacing w:after="0" w:line="240" w:lineRule="auto"/>
        <w:ind w:firstLine="709"/>
        <w:jc w:val="both"/>
        <w:rPr>
          <w:color w:val="000000" w:themeColor="text1"/>
        </w:rPr>
      </w:pPr>
      <w:r w:rsidRPr="00580AA2">
        <w:rPr>
          <w:color w:val="000000" w:themeColor="text1"/>
        </w:rPr>
        <w:t xml:space="preserve">1. Утвердить Положение </w:t>
      </w:r>
      <w:r w:rsidRPr="00580AA2">
        <w:rPr>
          <w:bCs/>
          <w:color w:val="000000" w:themeColor="text1"/>
          <w:kern w:val="36"/>
        </w:rPr>
        <w:t xml:space="preserve">о деятельности </w:t>
      </w:r>
      <w:r w:rsidRPr="00580AA2">
        <w:rPr>
          <w:color w:val="000000" w:themeColor="text1"/>
        </w:rPr>
        <w:t>рабочей группы по обследов</w:t>
      </w:r>
      <w:r w:rsidRPr="00580AA2">
        <w:rPr>
          <w:color w:val="000000" w:themeColor="text1"/>
        </w:rPr>
        <w:t>а</w:t>
      </w:r>
      <w:r w:rsidRPr="00580AA2">
        <w:rPr>
          <w:color w:val="000000" w:themeColor="text1"/>
        </w:rPr>
        <w:t xml:space="preserve">нию территории </w:t>
      </w:r>
      <w:r w:rsidR="002678E3">
        <w:rPr>
          <w:color w:val="000000" w:themeColor="text1"/>
        </w:rPr>
        <w:t>Шабельского</w:t>
      </w:r>
      <w:r w:rsidRPr="00580AA2">
        <w:rPr>
          <w:color w:val="000000" w:themeColor="text1"/>
        </w:rPr>
        <w:t xml:space="preserve"> сельского поселения</w:t>
      </w:r>
      <w:r w:rsidR="001B5EF8">
        <w:rPr>
          <w:color w:val="000000" w:themeColor="text1"/>
        </w:rPr>
        <w:t xml:space="preserve"> </w:t>
      </w:r>
      <w:r w:rsidRPr="00580AA2">
        <w:rPr>
          <w:color w:val="000000" w:themeColor="text1"/>
        </w:rPr>
        <w:t>Щербиновского района на предмет выявления незаконно</w:t>
      </w:r>
      <w:r w:rsidR="001B5EF8">
        <w:rPr>
          <w:color w:val="000000" w:themeColor="text1"/>
        </w:rPr>
        <w:t xml:space="preserve"> </w:t>
      </w:r>
      <w:r w:rsidRPr="00580AA2">
        <w:rPr>
          <w:color w:val="000000" w:themeColor="text1"/>
        </w:rPr>
        <w:t>находящихся иностранных граждан</w:t>
      </w:r>
      <w:r w:rsidR="00B82653">
        <w:rPr>
          <w:color w:val="000000" w:themeColor="text1"/>
        </w:rPr>
        <w:t xml:space="preserve"> и лиц без гражданства</w:t>
      </w:r>
      <w:r w:rsidR="00576F82">
        <w:rPr>
          <w:color w:val="000000" w:themeColor="text1"/>
        </w:rPr>
        <w:t>,</w:t>
      </w:r>
      <w:r w:rsidRPr="00580AA2">
        <w:rPr>
          <w:color w:val="000000" w:themeColor="text1"/>
        </w:rPr>
        <w:t xml:space="preserve"> согласно приложению к настоящему </w:t>
      </w:r>
      <w:r w:rsidR="00576F82">
        <w:rPr>
          <w:color w:val="000000" w:themeColor="text1"/>
        </w:rPr>
        <w:t>п</w:t>
      </w:r>
      <w:r w:rsidRPr="00580AA2">
        <w:rPr>
          <w:color w:val="000000" w:themeColor="text1"/>
        </w:rPr>
        <w:t>остановлению.</w:t>
      </w:r>
    </w:p>
    <w:p w:rsidR="00B914D2" w:rsidRPr="00B914D2" w:rsidRDefault="00B914D2" w:rsidP="00B914D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B914D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 Отделу по общим и юридическим вопросам администрации Шабель</w:t>
      </w:r>
      <w:r w:rsidRPr="00B914D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softHyphen/>
        <w:t>ского сельского поселения Щербиновского района (Минаева) разместить настоя</w:t>
      </w:r>
      <w:r w:rsidRPr="00B914D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softHyphen/>
        <w:t>щее постановление на официальном сайте администрации Шабельского сельского поселения Щербиновского района.</w:t>
      </w:r>
    </w:p>
    <w:p w:rsidR="00B914D2" w:rsidRPr="00B914D2" w:rsidRDefault="00B914D2" w:rsidP="00B914D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B914D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3. Опубликовать настоящее постановление в периодическом печатном из</w:t>
      </w:r>
      <w:r w:rsidRPr="00B914D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B914D2" w:rsidRPr="00B914D2" w:rsidRDefault="00B914D2" w:rsidP="00B914D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B914D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4. Контроль за выполнением настоящего постановления оставляю за со</w:t>
      </w:r>
      <w:r w:rsidRPr="00B914D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softHyphen/>
        <w:t>бой.</w:t>
      </w:r>
    </w:p>
    <w:p w:rsidR="00B914D2" w:rsidRPr="00B914D2" w:rsidRDefault="00B914D2" w:rsidP="00B914D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B914D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5. Постановление вступает в силу на следующий день после его официального опубликова</w:t>
      </w:r>
      <w:r w:rsidRPr="00B914D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softHyphen/>
        <w:t>ния.</w:t>
      </w:r>
    </w:p>
    <w:p w:rsidR="00B914D2" w:rsidRPr="00B914D2" w:rsidRDefault="00B914D2" w:rsidP="00B914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914D2" w:rsidRPr="00B914D2" w:rsidRDefault="00B914D2" w:rsidP="00B914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914D2" w:rsidRPr="00B914D2" w:rsidRDefault="00B914D2" w:rsidP="00B914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914D2" w:rsidRPr="00B914D2" w:rsidRDefault="00B914D2" w:rsidP="00B91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B914D2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Глава </w:t>
      </w:r>
    </w:p>
    <w:p w:rsidR="00B914D2" w:rsidRPr="00B914D2" w:rsidRDefault="00B914D2" w:rsidP="00B91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B914D2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Шабельского сельского поселения </w:t>
      </w:r>
    </w:p>
    <w:p w:rsidR="00B914D2" w:rsidRPr="00B914D2" w:rsidRDefault="00B914D2" w:rsidP="00B91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B914D2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Щербиновского района                                                                              З.Н. Бутко</w:t>
      </w:r>
    </w:p>
    <w:p w:rsidR="00FB5D84" w:rsidRDefault="00FB5D84">
      <w:pPr>
        <w:spacing w:after="0" w:line="240" w:lineRule="auto"/>
        <w:rPr>
          <w:color w:val="000000" w:themeColor="text1"/>
        </w:rPr>
      </w:pPr>
    </w:p>
    <w:p w:rsidR="005558B7" w:rsidRDefault="005558B7">
      <w:pPr>
        <w:spacing w:after="0" w:line="240" w:lineRule="auto"/>
        <w:rPr>
          <w:color w:val="000000" w:themeColor="text1"/>
        </w:rPr>
      </w:pPr>
    </w:p>
    <w:p w:rsidR="005558B7" w:rsidRPr="00B914D2" w:rsidRDefault="005558B7">
      <w:pPr>
        <w:spacing w:after="0" w:line="240" w:lineRule="auto"/>
        <w:rPr>
          <w:color w:val="000000" w:themeColor="text1"/>
        </w:rPr>
      </w:pPr>
    </w:p>
    <w:tbl>
      <w:tblPr>
        <w:tblW w:w="9871" w:type="dxa"/>
        <w:tblLayout w:type="fixed"/>
        <w:tblLook w:val="04A0"/>
      </w:tblPr>
      <w:tblGrid>
        <w:gridCol w:w="4917"/>
        <w:gridCol w:w="4954"/>
      </w:tblGrid>
      <w:tr w:rsidR="00D26DCE" w:rsidRPr="00D26DCE" w:rsidTr="00B82653">
        <w:tc>
          <w:tcPr>
            <w:tcW w:w="4917" w:type="dxa"/>
          </w:tcPr>
          <w:p w:rsidR="00D26DCE" w:rsidRPr="00D26DCE" w:rsidRDefault="00D26DCE" w:rsidP="00D26D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D26DCE" w:rsidRPr="00D26DCE" w:rsidRDefault="00D26DCE" w:rsidP="00D26D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26DCE" w:rsidRPr="00D26DCE" w:rsidRDefault="00D26DCE" w:rsidP="00D26D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6DCE" w:rsidRPr="00D26DCE" w:rsidRDefault="00D26DCE" w:rsidP="00D26D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D26DCE" w:rsidRPr="00D26DCE" w:rsidRDefault="00D26DCE" w:rsidP="00D2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26DCE" w:rsidRPr="00D26DCE" w:rsidRDefault="00F608B4" w:rsidP="00D2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Шабельского</w:t>
            </w:r>
            <w:r w:rsidR="00D26DCE"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</w:t>
            </w:r>
          </w:p>
          <w:p w:rsidR="00D26DCE" w:rsidRPr="00D26DCE" w:rsidRDefault="00F608B4" w:rsidP="00D2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</w:t>
            </w:r>
            <w:r w:rsidR="00D26DCE"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6DCE"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>№___</w:t>
            </w:r>
          </w:p>
        </w:tc>
      </w:tr>
    </w:tbl>
    <w:p w:rsidR="00D26DCE" w:rsidRPr="00D26DCE" w:rsidRDefault="00D26DCE" w:rsidP="00D2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DCE">
        <w:rPr>
          <w:rFonts w:ascii="Arial" w:eastAsia="Times New Roman" w:hAnsi="Arial" w:cs="Arial"/>
          <w:color w:val="666666"/>
        </w:rPr>
        <w:br/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ПОЛОЖЕНИЕ</w:t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 деятельности </w:t>
      </w:r>
      <w:r w:rsidRPr="00D26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рабочей группы по обследованию</w:t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F608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Шабельского</w:t>
      </w:r>
      <w:r w:rsidRPr="00D26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Щербиновского района на предмет выявления незаконно</w:t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находящихся иностранных граждан</w:t>
      </w:r>
      <w:r w:rsidR="007900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лиц без гражданства</w:t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D26DCE" w:rsidRPr="00D26DCE" w:rsidRDefault="00D26DCE" w:rsidP="00D26DC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Рабочая группа по обследованию территории </w:t>
      </w:r>
      <w:r w:rsidR="00F7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Шабельского</w:t>
      </w:r>
      <w:r w:rsidR="00790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Щербиновского района на предмет выявления незаконно наход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щихся иностранных граждан</w:t>
      </w:r>
      <w:r w:rsidR="00CC3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лиц без гражданства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рабочая группа) образуется в целях обеспечения взаимодействия заинтересованных органов 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полнительной власти и организации работы по реализации единой государс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7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венной миграционной политики</w:t>
      </w:r>
      <w:r w:rsidR="00927A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6DCE" w:rsidRPr="00D26DCE" w:rsidRDefault="00D26DCE" w:rsidP="00D26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Рабочая группа осуществляет свою деятельность в соответствии с Конституцией Российской Федерации, федеральным законодательством, зак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нодательством Краснодарского края, Уставом </w:t>
      </w:r>
      <w:r w:rsidR="00F7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Шабельского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Щербиновского района и иными нормативными правовыми актами, рег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лирующими правоотношения в указанной сфере.</w:t>
      </w:r>
    </w:p>
    <w:p w:rsid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Деятельность рабочей группы основывается на принципах законн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сти, гласности, открытости и самоуправления.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Члены рабочей группы осуществляют свою деятельность на общес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венных началах.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Задачи и функции рабочей группы</w:t>
      </w: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5332" w:rsidRPr="00285332" w:rsidRDefault="00D26DCE" w:rsidP="0028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285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>Основными</w:t>
      </w:r>
      <w:r w:rsidR="00927A93">
        <w:rPr>
          <w:rFonts w:ascii="Times New Roman" w:hAnsi="Times New Roman" w:cs="Times New Roman"/>
          <w:color w:val="1F1F1F"/>
          <w:sz w:val="28"/>
          <w:szCs w:val="28"/>
        </w:rPr>
        <w:t xml:space="preserve"> функциями и 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задачами </w:t>
      </w:r>
      <w:r w:rsidR="00927A93">
        <w:rPr>
          <w:rFonts w:ascii="Times New Roman" w:hAnsi="Times New Roman" w:cs="Times New Roman"/>
          <w:color w:val="1F1F1F"/>
          <w:sz w:val="28"/>
          <w:szCs w:val="28"/>
        </w:rPr>
        <w:t>р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>абочей группы являются:</w:t>
      </w:r>
    </w:p>
    <w:p w:rsidR="00285332" w:rsidRPr="00285332" w:rsidRDefault="00285332" w:rsidP="0028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>а) проведени</w:t>
      </w:r>
      <w:r w:rsidR="006407C9">
        <w:rPr>
          <w:rFonts w:ascii="Times New Roman" w:hAnsi="Times New Roman" w:cs="Times New Roman"/>
          <w:color w:val="1F1F1F"/>
          <w:sz w:val="28"/>
          <w:szCs w:val="28"/>
        </w:rPr>
        <w:t>е</w:t>
      </w: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совместных с органами внутренних дел профилактических мероприятий по противодействию нелегальной миграции на территории  </w:t>
      </w:r>
      <w:r w:rsidR="00F77911">
        <w:rPr>
          <w:rFonts w:ascii="Times New Roman" w:hAnsi="Times New Roman" w:cs="Times New Roman"/>
          <w:color w:val="1F1F1F"/>
          <w:sz w:val="28"/>
          <w:szCs w:val="28"/>
        </w:rPr>
        <w:t>Ш</w:t>
      </w:r>
      <w:r w:rsidR="00F77911">
        <w:rPr>
          <w:rFonts w:ascii="Times New Roman" w:hAnsi="Times New Roman" w:cs="Times New Roman"/>
          <w:color w:val="1F1F1F"/>
          <w:sz w:val="28"/>
          <w:szCs w:val="28"/>
        </w:rPr>
        <w:t>а</w:t>
      </w:r>
      <w:r w:rsidR="00F77911">
        <w:rPr>
          <w:rFonts w:ascii="Times New Roman" w:hAnsi="Times New Roman" w:cs="Times New Roman"/>
          <w:color w:val="1F1F1F"/>
          <w:sz w:val="28"/>
          <w:szCs w:val="28"/>
        </w:rPr>
        <w:t>бельского</w:t>
      </w: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1F1F1F"/>
          <w:sz w:val="28"/>
          <w:szCs w:val="28"/>
        </w:rPr>
        <w:t>Щербиновского</w:t>
      </w: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района;</w:t>
      </w:r>
    </w:p>
    <w:p w:rsidR="00285332" w:rsidRPr="00285332" w:rsidRDefault="006407C9" w:rsidP="0028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>б</w:t>
      </w:r>
      <w:r w:rsidR="00F77911">
        <w:rPr>
          <w:rFonts w:ascii="Times New Roman" w:eastAsia="Times New Roman" w:hAnsi="Times New Roman" w:cs="Times New Roman"/>
          <w:color w:val="1F1F1F"/>
          <w:sz w:val="28"/>
          <w:szCs w:val="28"/>
        </w:rPr>
        <w:t>) анализ состояния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миграционной ситуации  на территории  </w:t>
      </w:r>
      <w:r w:rsidR="00F77911">
        <w:rPr>
          <w:rFonts w:ascii="Times New Roman" w:hAnsi="Times New Roman" w:cs="Times New Roman"/>
          <w:color w:val="1F1F1F"/>
          <w:sz w:val="28"/>
          <w:szCs w:val="28"/>
        </w:rPr>
        <w:t>Шабельск</w:t>
      </w:r>
      <w:r w:rsidR="00F77911">
        <w:rPr>
          <w:rFonts w:ascii="Times New Roman" w:hAnsi="Times New Roman" w:cs="Times New Roman"/>
          <w:color w:val="1F1F1F"/>
          <w:sz w:val="28"/>
          <w:szCs w:val="28"/>
        </w:rPr>
        <w:t>о</w:t>
      </w:r>
      <w:r w:rsidR="00F77911">
        <w:rPr>
          <w:rFonts w:ascii="Times New Roman" w:hAnsi="Times New Roman" w:cs="Times New Roman"/>
          <w:color w:val="1F1F1F"/>
          <w:sz w:val="28"/>
          <w:szCs w:val="28"/>
        </w:rPr>
        <w:t>го</w:t>
      </w:r>
      <w:r w:rsidR="00E936C5">
        <w:rPr>
          <w:rFonts w:ascii="Times New Roman" w:hAnsi="Times New Roman" w:cs="Times New Roman"/>
          <w:color w:val="1F1F1F"/>
          <w:sz w:val="28"/>
          <w:szCs w:val="28"/>
        </w:rPr>
        <w:t xml:space="preserve"> сельского поселения Щербиновского района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>;</w:t>
      </w:r>
    </w:p>
    <w:p w:rsidR="00285332" w:rsidRPr="00285332" w:rsidRDefault="006407C9" w:rsidP="0028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>в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) </w:t>
      </w:r>
      <w:r w:rsidR="00F77911">
        <w:rPr>
          <w:rFonts w:ascii="Times New Roman" w:eastAsia="Times New Roman" w:hAnsi="Times New Roman" w:cs="Times New Roman"/>
          <w:color w:val="1F1F1F"/>
          <w:sz w:val="28"/>
          <w:szCs w:val="28"/>
        </w:rPr>
        <w:t>рассмотрение проектов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муниципальных правовых актов по вопросам регулирования миграционных процессов на территории  </w:t>
      </w:r>
      <w:r w:rsidR="00F77911">
        <w:rPr>
          <w:rFonts w:ascii="Times New Roman" w:hAnsi="Times New Roman" w:cs="Times New Roman"/>
          <w:color w:val="1F1F1F"/>
          <w:sz w:val="28"/>
          <w:szCs w:val="28"/>
        </w:rPr>
        <w:t>Шабельского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сельск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>о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го поселения </w:t>
      </w:r>
      <w:r w:rsidR="00E936C5">
        <w:rPr>
          <w:rFonts w:ascii="Times New Roman" w:hAnsi="Times New Roman" w:cs="Times New Roman"/>
          <w:color w:val="1F1F1F"/>
          <w:sz w:val="28"/>
          <w:szCs w:val="28"/>
        </w:rPr>
        <w:t>Щербиновского</w:t>
      </w:r>
      <w:r w:rsidR="00285332"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района;</w:t>
      </w:r>
    </w:p>
    <w:p w:rsidR="00285332" w:rsidRPr="00285332" w:rsidRDefault="00285332" w:rsidP="0028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 xml:space="preserve"> в) </w:t>
      </w:r>
      <w:r w:rsidR="00F77911">
        <w:rPr>
          <w:rFonts w:ascii="Times New Roman" w:eastAsia="Times New Roman" w:hAnsi="Times New Roman" w:cs="Times New Roman"/>
          <w:color w:val="1F1F1F"/>
          <w:sz w:val="28"/>
          <w:szCs w:val="28"/>
        </w:rPr>
        <w:t>внесение</w:t>
      </w: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предложения по повышению эффективности работы органов местного самоуправления по вопросам регулирования миграционных проце</w:t>
      </w: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>с</w:t>
      </w: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сов и профилактике незаконной миграции на территории  </w:t>
      </w:r>
      <w:r w:rsidR="00F77911">
        <w:rPr>
          <w:rFonts w:ascii="Times New Roman" w:hAnsi="Times New Roman" w:cs="Times New Roman"/>
          <w:color w:val="1F1F1F"/>
          <w:sz w:val="28"/>
          <w:szCs w:val="28"/>
        </w:rPr>
        <w:t xml:space="preserve">Шабельского </w:t>
      </w: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>сел</w:t>
      </w: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>ь</w:t>
      </w: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ского поселения </w:t>
      </w:r>
      <w:r w:rsidR="00E936C5">
        <w:rPr>
          <w:rFonts w:ascii="Times New Roman" w:hAnsi="Times New Roman" w:cs="Times New Roman"/>
          <w:color w:val="1F1F1F"/>
          <w:sz w:val="28"/>
          <w:szCs w:val="28"/>
        </w:rPr>
        <w:t>Щербиновского</w:t>
      </w:r>
      <w:r w:rsidRPr="00285332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района</w:t>
      </w:r>
      <w:r w:rsidR="006407C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Состав и порядок формирования рабочей группы</w:t>
      </w: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Состав рабочей группы формируется главой </w:t>
      </w:r>
      <w:r w:rsidR="00F7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Шабельского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Щербиновского района из числа руководителей органов территор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ального </w:t>
      </w:r>
      <w:r w:rsidR="006407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F7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представителей народной дружины Шабельского сельского поселения Щербиновского района, представителей хуторского к</w:t>
      </w:r>
      <w:r w:rsidR="00F7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7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зачьего общества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должностных лиц администрации </w:t>
      </w:r>
      <w:r w:rsidR="00F7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Шабельского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Щербиновского района.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Состав рабочей группы утверждается </w:t>
      </w:r>
      <w:r w:rsidR="00CC3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86D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Шабельского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Щербиновского района 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Рабочая группа может привлекать к своей работе национальные и общественные объединения, религиозные организации, представители которых не вошли в ее состав.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Организация деятельности рабочей группы</w:t>
      </w: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Основной формой работы рабочей группы являются заседания, на к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торых обсуждаются вопросы, вносимые членами рабочей группы.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Заседание рабочей группы является правомочным, если на нем пр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сутствует не менее половины от числа его действующих членов.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 Заседания рабочей группы проводятся по мере необходимости, но не реже 1 раза в </w:t>
      </w:r>
      <w:r w:rsidR="006E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квартал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В заседаниях рабочей группы могут принимать участие депутаты С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вета </w:t>
      </w:r>
      <w:r w:rsidR="00560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Шабельского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Щербиновского района, представители администрации </w:t>
      </w:r>
      <w:r w:rsidR="00F53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Шабельского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Щербиновского района и ины</w:t>
      </w:r>
      <w:r w:rsidR="006E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E2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Решения рабочей группы носят рекомендательный характер.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 Деятельность рабочей группы освещается на официальном сайте 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F53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Шабельского 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Щербиновского района </w:t>
      </w: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Полномочия рабочей группы</w:t>
      </w: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Для реализации целей и задач рабочая группа: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5.1. 1.</w:t>
      </w:r>
      <w:r w:rsidR="00275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 заседания по вопросам деятельности рабочей группы;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5.1.2. Представляет информацию администрации муниципального обр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 Щербиновский район по наиболее важным вопросам миграционной с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туации;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5.1.3. Осуществляет общественный мониторинг, касающи</w:t>
      </w:r>
      <w:r w:rsidR="00B31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миграцио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ситуации;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5.1.4. Приглашает должностных лиц органов государственной власти и органов местного самоуправления на заседания рабочей группы;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5.1.5. Запрашивает у органов государственной власти и органов местного самоуправления необходимую информацию;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5.1.6. Информирует население о результатах своей деятельности;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5.1.7. Осуществляет взаимодействие со средствами массовой информ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Решения рабочей группы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Рабочая группа принимает решения, кот</w:t>
      </w:r>
      <w:bookmarkStart w:id="0" w:name="_GoBack"/>
      <w:bookmarkEnd w:id="0"/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орые оформляются проток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лом и носят рекомендательный характер, за исключением решений об орган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зации работы рабочей группы.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Решения рабочей группы принимаются на его заседаниях открытым голосованием большинством голосов от числа присутствующих на заседании членов.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 Решения рабочей группы доводятся до сведения заинтересованных лиц, некоммерческих организаций, органов государственной власти, органов местного самоуправления.</w:t>
      </w:r>
    </w:p>
    <w:p w:rsidR="00D26DCE" w:rsidRPr="00D26DCE" w:rsidRDefault="00D26DCE" w:rsidP="00D26D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26DCE" w:rsidRPr="00D26DCE" w:rsidRDefault="00631E3C" w:rsidP="00D2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Шабельского</w:t>
      </w:r>
      <w:r w:rsidR="00B3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DCE" w:rsidRPr="00D26DC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26DCE" w:rsidRPr="00D26DCE" w:rsidRDefault="00D26DCE" w:rsidP="00D2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</w:t>
      </w:r>
      <w:r w:rsidR="00631E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2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E3C">
        <w:rPr>
          <w:rFonts w:ascii="Times New Roman" w:eastAsia="Times New Roman" w:hAnsi="Times New Roman" w:cs="Times New Roman"/>
          <w:sz w:val="28"/>
          <w:szCs w:val="28"/>
        </w:rPr>
        <w:t xml:space="preserve">  З.Н. Бутко</w:t>
      </w:r>
    </w:p>
    <w:p w:rsidR="00D26DCE" w:rsidRPr="00D26DCE" w:rsidRDefault="00D26DCE" w:rsidP="00D26D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Pr="00580AA2" w:rsidRDefault="00D26DCE">
      <w:pPr>
        <w:spacing w:after="0" w:line="240" w:lineRule="auto"/>
        <w:rPr>
          <w:color w:val="000000" w:themeColor="text1"/>
        </w:rPr>
      </w:pPr>
    </w:p>
    <w:sectPr w:rsidR="00D26DCE" w:rsidRPr="00580AA2" w:rsidSect="005558B7">
      <w:headerReference w:type="default" r:id="rId8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A2" w:rsidRDefault="005626A2" w:rsidP="006E4BE2">
      <w:pPr>
        <w:spacing w:after="0" w:line="240" w:lineRule="auto"/>
      </w:pPr>
      <w:r>
        <w:separator/>
      </w:r>
    </w:p>
  </w:endnote>
  <w:endnote w:type="continuationSeparator" w:id="0">
    <w:p w:rsidR="005626A2" w:rsidRDefault="005626A2" w:rsidP="006E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A2" w:rsidRDefault="005626A2" w:rsidP="006E4BE2">
      <w:pPr>
        <w:spacing w:after="0" w:line="240" w:lineRule="auto"/>
      </w:pPr>
      <w:r>
        <w:separator/>
      </w:r>
    </w:p>
  </w:footnote>
  <w:footnote w:type="continuationSeparator" w:id="0">
    <w:p w:rsidR="005626A2" w:rsidRDefault="005626A2" w:rsidP="006E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187"/>
      <w:docPartObj>
        <w:docPartGallery w:val="Page Numbers (Top of Page)"/>
        <w:docPartUnique/>
      </w:docPartObj>
    </w:sdtPr>
    <w:sdtContent>
      <w:p w:rsidR="005558B7" w:rsidRDefault="005558B7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D5623" w:rsidRDefault="004D56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24A9"/>
    <w:multiLevelType w:val="multilevel"/>
    <w:tmpl w:val="3E3E5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307D"/>
    <w:rsid w:val="00086FBC"/>
    <w:rsid w:val="00186DD9"/>
    <w:rsid w:val="001B5EF8"/>
    <w:rsid w:val="002407F8"/>
    <w:rsid w:val="002678E3"/>
    <w:rsid w:val="002758A0"/>
    <w:rsid w:val="00285332"/>
    <w:rsid w:val="002F57FE"/>
    <w:rsid w:val="003024AC"/>
    <w:rsid w:val="0034137B"/>
    <w:rsid w:val="0035307D"/>
    <w:rsid w:val="00366797"/>
    <w:rsid w:val="00433144"/>
    <w:rsid w:val="00437638"/>
    <w:rsid w:val="004D5623"/>
    <w:rsid w:val="005558B7"/>
    <w:rsid w:val="0056009A"/>
    <w:rsid w:val="005626A2"/>
    <w:rsid w:val="00576F82"/>
    <w:rsid w:val="00580AA2"/>
    <w:rsid w:val="005B382E"/>
    <w:rsid w:val="005D68BA"/>
    <w:rsid w:val="00631E3C"/>
    <w:rsid w:val="006407C9"/>
    <w:rsid w:val="006D524D"/>
    <w:rsid w:val="006E28E7"/>
    <w:rsid w:val="006E4BE2"/>
    <w:rsid w:val="00703A27"/>
    <w:rsid w:val="00745619"/>
    <w:rsid w:val="007814C4"/>
    <w:rsid w:val="007900E1"/>
    <w:rsid w:val="00927A93"/>
    <w:rsid w:val="00950BA4"/>
    <w:rsid w:val="00960C95"/>
    <w:rsid w:val="00AE3B6B"/>
    <w:rsid w:val="00AF788A"/>
    <w:rsid w:val="00B31910"/>
    <w:rsid w:val="00B34FF1"/>
    <w:rsid w:val="00B82653"/>
    <w:rsid w:val="00B914D2"/>
    <w:rsid w:val="00BA1FE8"/>
    <w:rsid w:val="00BE4D5E"/>
    <w:rsid w:val="00BE7A85"/>
    <w:rsid w:val="00C04605"/>
    <w:rsid w:val="00C07F19"/>
    <w:rsid w:val="00C2290A"/>
    <w:rsid w:val="00C24033"/>
    <w:rsid w:val="00CC0B53"/>
    <w:rsid w:val="00CC33D1"/>
    <w:rsid w:val="00D161AB"/>
    <w:rsid w:val="00D26DCE"/>
    <w:rsid w:val="00DE78E1"/>
    <w:rsid w:val="00E12DA7"/>
    <w:rsid w:val="00E16F22"/>
    <w:rsid w:val="00E47D72"/>
    <w:rsid w:val="00E936C5"/>
    <w:rsid w:val="00EC6A74"/>
    <w:rsid w:val="00EE6AC2"/>
    <w:rsid w:val="00F531D2"/>
    <w:rsid w:val="00F608B4"/>
    <w:rsid w:val="00F77911"/>
    <w:rsid w:val="00FA39DC"/>
    <w:rsid w:val="00FB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353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35307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3"/>
    <w:rsid w:val="0035307D"/>
    <w:rPr>
      <w:rFonts w:ascii="Times New Roman" w:eastAsia="Times New Roman" w:hAnsi="Times New Roman" w:cs="Times New Roman"/>
      <w:spacing w:val="60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5307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307D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950B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BA4"/>
    <w:pPr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5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F57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aliases w:val="Знак Знак, Знак1"/>
    <w:basedOn w:val="a"/>
    <w:link w:val="a7"/>
    <w:rsid w:val="002F57FE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7">
    <w:name w:val="Текст Знак"/>
    <w:aliases w:val="Знак Знак Знак, Знак1 Знак"/>
    <w:basedOn w:val="a0"/>
    <w:link w:val="a6"/>
    <w:rsid w:val="002F57FE"/>
    <w:rPr>
      <w:rFonts w:ascii="Courier New" w:eastAsia="Times New Roman" w:hAnsi="Courier New" w:cs="Courier New"/>
      <w:sz w:val="20"/>
      <w:szCs w:val="24"/>
      <w:lang w:eastAsia="ar-SA"/>
    </w:rPr>
  </w:style>
  <w:style w:type="character" w:styleId="a8">
    <w:name w:val="Hyperlink"/>
    <w:semiHidden/>
    <w:rsid w:val="002F57FE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4D5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5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353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35307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3"/>
    <w:rsid w:val="0035307D"/>
    <w:rPr>
      <w:rFonts w:ascii="Times New Roman" w:eastAsia="Times New Roman" w:hAnsi="Times New Roman" w:cs="Times New Roman"/>
      <w:spacing w:val="60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5307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307D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950B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BA4"/>
    <w:pPr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5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F57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aliases w:val="Знак Знак, Знак1"/>
    <w:basedOn w:val="a"/>
    <w:link w:val="a7"/>
    <w:rsid w:val="002F57FE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7">
    <w:name w:val="Текст Знак"/>
    <w:aliases w:val="Знак Знак Знак, Знак1 Знак"/>
    <w:basedOn w:val="a0"/>
    <w:link w:val="a6"/>
    <w:rsid w:val="002F57FE"/>
    <w:rPr>
      <w:rFonts w:ascii="Courier New" w:eastAsia="Times New Roman" w:hAnsi="Courier New" w:cs="Courier New"/>
      <w:sz w:val="20"/>
      <w:szCs w:val="24"/>
      <w:lang w:eastAsia="ar-SA"/>
    </w:rPr>
  </w:style>
  <w:style w:type="character" w:styleId="a8">
    <w:name w:val="Hyperlink"/>
    <w:semiHidden/>
    <w:rsid w:val="002F57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58FA-C8B5-4CE4-A1A4-5460BF41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</cp:revision>
  <cp:lastPrinted>2019-02-14T10:56:00Z</cp:lastPrinted>
  <dcterms:created xsi:type="dcterms:W3CDTF">2019-02-07T13:22:00Z</dcterms:created>
  <dcterms:modified xsi:type="dcterms:W3CDTF">2019-02-14T10:56:00Z</dcterms:modified>
</cp:coreProperties>
</file>