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8D" w:rsidRPr="009E764D" w:rsidRDefault="00D2398D" w:rsidP="00D2398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764D">
        <w:rPr>
          <w:rFonts w:ascii="Times New Roman" w:hAnsi="Times New Roman" w:cs="Times New Roman"/>
          <w:sz w:val="28"/>
          <w:szCs w:val="28"/>
        </w:rPr>
        <w:t>Аналитическая информация о проведении акции «Транспортный терроризм» в МКУК «Шабельская сельская библиотека» Шабельского сельского поселения Щербиновского района</w:t>
      </w:r>
    </w:p>
    <w:p w:rsidR="00D2398D" w:rsidRDefault="00D2398D" w:rsidP="00D2398D">
      <w:pPr>
        <w:jc w:val="both"/>
        <w:rPr>
          <w:rFonts w:ascii="Times New Roman" w:hAnsi="Times New Roman" w:cs="Times New Roman"/>
          <w:sz w:val="28"/>
          <w:szCs w:val="28"/>
        </w:rPr>
      </w:pPr>
      <w:r w:rsidRPr="0062503B">
        <w:rPr>
          <w:rFonts w:ascii="Times New Roman" w:hAnsi="Times New Roman" w:cs="Times New Roman"/>
          <w:sz w:val="28"/>
          <w:szCs w:val="28"/>
        </w:rPr>
        <w:t xml:space="preserve">     В целях профилактики экстремисткой  деятельности в молодежной среде и в связи с участившимися случаями террористических актов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работники</w:t>
      </w:r>
      <w:r w:rsidRPr="0062503B">
        <w:rPr>
          <w:rFonts w:ascii="Times New Roman" w:hAnsi="Times New Roman" w:cs="Times New Roman"/>
          <w:sz w:val="28"/>
          <w:szCs w:val="28"/>
        </w:rPr>
        <w:t xml:space="preserve"> МКУК «Шабельская сельская библиотека» Шабельского сельского поселения Щербиновского района 31 июля 2017 года</w:t>
      </w:r>
      <w:r>
        <w:rPr>
          <w:rFonts w:ascii="Times New Roman" w:hAnsi="Times New Roman" w:cs="Times New Roman"/>
          <w:sz w:val="28"/>
          <w:szCs w:val="28"/>
        </w:rPr>
        <w:t xml:space="preserve"> провели акцию «Транспортный терроризм».</w:t>
      </w:r>
    </w:p>
    <w:p w:rsidR="00D2398D" w:rsidRDefault="00D2398D" w:rsidP="00D23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сельском стадионе на вечерней площадке «Олимпия» был проведен </w:t>
      </w:r>
      <w:r w:rsidRPr="000B326E">
        <w:rPr>
          <w:rFonts w:ascii="Times New Roman" w:hAnsi="Times New Roman" w:cs="Times New Roman"/>
          <w:sz w:val="28"/>
          <w:szCs w:val="28"/>
        </w:rPr>
        <w:t>час общения «Терроризм – угроза, которая касается каж</w:t>
      </w:r>
      <w:r>
        <w:rPr>
          <w:rFonts w:ascii="Times New Roman" w:hAnsi="Times New Roman" w:cs="Times New Roman"/>
          <w:sz w:val="28"/>
          <w:szCs w:val="28"/>
        </w:rPr>
        <w:t>дого».  А.А.Михайлова рассказала присутствующим</w:t>
      </w:r>
      <w:r w:rsidRPr="000B326E">
        <w:rPr>
          <w:rFonts w:ascii="Times New Roman" w:hAnsi="Times New Roman" w:cs="Times New Roman"/>
          <w:sz w:val="28"/>
          <w:szCs w:val="28"/>
        </w:rPr>
        <w:t xml:space="preserve"> об истории возникновения терроризма и о наиболее известных терактах последнего десятилетия. Также присутствующие узнали о правилах безоп</w:t>
      </w:r>
      <w:r>
        <w:rPr>
          <w:rFonts w:ascii="Times New Roman" w:hAnsi="Times New Roman" w:cs="Times New Roman"/>
          <w:sz w:val="28"/>
          <w:szCs w:val="28"/>
        </w:rPr>
        <w:t>асности в общественных местах, правилах поведения при теракте, мерах предосторожности и т.д.</w:t>
      </w:r>
      <w:r w:rsidRPr="000B326E">
        <w:rPr>
          <w:rFonts w:ascii="Times New Roman" w:hAnsi="Times New Roman" w:cs="Times New Roman"/>
          <w:sz w:val="28"/>
          <w:szCs w:val="28"/>
        </w:rPr>
        <w:t xml:space="preserve"> Всем участникам</w:t>
      </w:r>
      <w:r>
        <w:rPr>
          <w:rFonts w:ascii="Times New Roman" w:hAnsi="Times New Roman" w:cs="Times New Roman"/>
          <w:sz w:val="28"/>
          <w:szCs w:val="28"/>
        </w:rPr>
        <w:t xml:space="preserve"> розданы буклеты «Россия против террора!». Возраст участников от 7 до 17 лет. Количество присутствующих – 22 человека.</w:t>
      </w:r>
    </w:p>
    <w:p w:rsidR="00D2398D" w:rsidRDefault="00D2398D" w:rsidP="00D23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здании библиотеке на протяжении всего дня раздавались буклеты. Всего было роздано 35 шт. Возрастная группа – все группы населения.</w:t>
      </w:r>
    </w:p>
    <w:p w:rsidR="00816307" w:rsidRDefault="00D2398D" w:rsidP="00D2398D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523874" cy="4219073"/>
            <wp:effectExtent l="0" t="0" r="0" b="0"/>
            <wp:docPr id="1" name="Рисунок 1" descr="C:\Users\Библиотека\Desktop\БИБЛИОТЕКА\ФОТО\2017 год\транспортынй терроризм\шабельская библиоте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БИБЛИОТЕКА\ФОТО\2017 год\транспортынй терроризм\шабельская библиотека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212" cy="42193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816307" w:rsidSect="00D2398D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02"/>
    <w:rsid w:val="000F0A02"/>
    <w:rsid w:val="00816307"/>
    <w:rsid w:val="00D2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2017-10-10T11:10:00Z</dcterms:created>
  <dcterms:modified xsi:type="dcterms:W3CDTF">2017-10-10T11:10:00Z</dcterms:modified>
</cp:coreProperties>
</file>